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E2" w:rsidRDefault="00F25C43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Załącznik nr 3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A2C21"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t xml:space="preserve">do „Regulaminu </w:t>
      </w:r>
      <w:r w:rsidR="000E0C42">
        <w:rPr>
          <w:rFonts w:ascii="Arial Narrow" w:eastAsia="Arial Narrow" w:hAnsi="Arial Narrow" w:cs="Arial Narrow"/>
          <w:sz w:val="24"/>
          <w:szCs w:val="24"/>
        </w:rPr>
        <w:t>pożyczek</w:t>
      </w:r>
      <w:r>
        <w:rPr>
          <w:rFonts w:ascii="Arial Narrow" w:eastAsia="Arial Narrow" w:hAnsi="Arial Narrow" w:cs="Arial Narrow"/>
          <w:sz w:val="24"/>
          <w:szCs w:val="24"/>
        </w:rPr>
        <w:t xml:space="preserve"> dla NGO”</w:t>
      </w:r>
    </w:p>
    <w:p w:rsidR="003E11E2" w:rsidRDefault="003E11E2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WZÓR -</w:t>
      </w:r>
    </w:p>
    <w:p w:rsidR="003E11E2" w:rsidRDefault="003E11E2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Skawina, dnia ……………………………………..</w:t>
      </w: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………………………………………………………………..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Nazwa wystawcy weksla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siedziby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………………………………………………………………..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Nr ewidencji </w:t>
      </w: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spacing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DEKLARACJA DO WEKSLA IN BLANCO</w:t>
      </w:r>
    </w:p>
    <w:p w:rsidR="003E11E2" w:rsidRDefault="00F25C43">
      <w:pPr>
        <w:spacing w:after="0"/>
        <w:ind w:firstLine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 (nazwa podmiotu)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, z siedzibą: ……, ul. ….; wpisanym do Krajowego Rejestru Sądowego pod numerem: … , reprezentowanym przez:</w:t>
      </w:r>
    </w:p>
    <w:p w:rsidR="003E11E2" w:rsidRPr="000E0C42" w:rsidRDefault="00F25C43">
      <w:pPr>
        <w:spacing w:after="0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0E0C42">
        <w:rPr>
          <w:rFonts w:ascii="Arial Narrow" w:eastAsia="Arial Narrow" w:hAnsi="Arial Narrow" w:cs="Arial Narrow"/>
          <w:sz w:val="24"/>
          <w:szCs w:val="24"/>
          <w:lang w:val="en-US"/>
        </w:rPr>
        <w:t>1) ……… – ……… (</w:t>
      </w:r>
      <w:proofErr w:type="spellStart"/>
      <w:r w:rsidRPr="000E0C42">
        <w:rPr>
          <w:rFonts w:ascii="Arial Narrow" w:eastAsia="Arial Narrow" w:hAnsi="Arial Narrow" w:cs="Arial Narrow"/>
          <w:sz w:val="24"/>
          <w:szCs w:val="24"/>
          <w:lang w:val="en-US"/>
        </w:rPr>
        <w:t>numer</w:t>
      </w:r>
      <w:proofErr w:type="spellEnd"/>
      <w:r w:rsidRPr="000E0C42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PESEL: ………..)</w:t>
      </w:r>
      <w:r w:rsidR="003A2C21" w:rsidRPr="000E0C42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proofErr w:type="spellStart"/>
      <w:r w:rsidRPr="000E0C42">
        <w:rPr>
          <w:rFonts w:ascii="Arial Narrow" w:eastAsia="Arial Narrow" w:hAnsi="Arial Narrow" w:cs="Arial Narrow"/>
          <w:sz w:val="24"/>
          <w:szCs w:val="24"/>
          <w:lang w:val="en-US"/>
        </w:rPr>
        <w:t>oraz</w:t>
      </w:r>
      <w:proofErr w:type="spellEnd"/>
      <w:r w:rsidRPr="000E0C42">
        <w:rPr>
          <w:rFonts w:ascii="Arial Narrow" w:eastAsia="Arial Narrow" w:hAnsi="Arial Narrow" w:cs="Arial Narrow"/>
          <w:sz w:val="24"/>
          <w:szCs w:val="24"/>
          <w:lang w:val="en-US"/>
        </w:rPr>
        <w:t xml:space="preserve"> 2) ………  – ……..… (</w:t>
      </w:r>
      <w:proofErr w:type="spellStart"/>
      <w:r w:rsidRPr="000E0C42">
        <w:rPr>
          <w:rFonts w:ascii="Arial Narrow" w:eastAsia="Arial Narrow" w:hAnsi="Arial Narrow" w:cs="Arial Narrow"/>
          <w:sz w:val="24"/>
          <w:szCs w:val="24"/>
          <w:lang w:val="en-US"/>
        </w:rPr>
        <w:t>numer</w:t>
      </w:r>
      <w:proofErr w:type="spellEnd"/>
      <w:r w:rsidRPr="000E0C42">
        <w:rPr>
          <w:rFonts w:ascii="Arial Narrow" w:eastAsia="Arial Narrow" w:hAnsi="Arial Narrow" w:cs="Arial Narrow"/>
          <w:sz w:val="24"/>
          <w:szCs w:val="24"/>
          <w:lang w:val="en-US"/>
        </w:rPr>
        <w:t xml:space="preserve"> PESEL: …………)</w:t>
      </w:r>
    </w:p>
    <w:p w:rsidR="003E11E2" w:rsidRDefault="00F25C4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 załączeniu składa do dyspozycji Gminy Skawina weksel in blanco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szt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…..) z mojego/naszego wystawienia, który Gmina Skawina ma prawo wypełnić w każdym czasie w wypadku niedotrzymania przez ………………………………. (nazwa stowarzyszenia) terminu spłaty zobowiązania wobec Gmina Skawina, na sumę całkowitego zobowiązania, wynikającego z umowy pożyczki nr……………………. </w:t>
      </w:r>
      <w:r>
        <w:rPr>
          <w:rFonts w:ascii="Arial Narrow" w:eastAsia="Arial Narrow" w:hAnsi="Arial Narrow" w:cs="Arial Narrow"/>
          <w:sz w:val="24"/>
          <w:szCs w:val="24"/>
        </w:rPr>
        <w:br/>
        <w:t>z dnia ……………………… łącznie z dodatkowymi opłatami. Gmina Skawina ma prawo opatrzyć ten weksel datą płatności według swego uznania oraz uzupełnić go brakującymi elementami, zawiadamiając o tym listem poleconym pod wskazany adres. List ten powinien być wysłany przynajmniej na 7 (siedem) dni przed terminem płatności weksla.</w:t>
      </w:r>
    </w:p>
    <w:p w:rsidR="003E11E2" w:rsidRDefault="00F25C43">
      <w:pPr>
        <w:spacing w:after="0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Jednocześnie zobowiązuję/my się zapłacić sumę wekslową na żądanie posiadacza weksla jako</w:t>
      </w:r>
    </w:p>
    <w:p w:rsidR="003E11E2" w:rsidRDefault="00F25C43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pokrycie mojego/naszego długu wynikającego z umowy pożyczki nr……………………………. z dnia </w:t>
      </w:r>
    </w:p>
    <w:p w:rsidR="003E11E2" w:rsidRDefault="00F25C43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…………………………….………….., zawartej pomiędzy ………….. (nazwa stowarzyszenia)  a  Gminą Skawina.</w:t>
      </w:r>
    </w:p>
    <w:p w:rsidR="003E11E2" w:rsidRDefault="003E11E2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Miejsce płatności weksla in blanco: …………………………………………………………………………</w:t>
      </w:r>
    </w:p>
    <w:p w:rsidR="003E11E2" w:rsidRDefault="00F25C4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wystawców weksla in blanco: ..………………………………………………………………………</w:t>
      </w:r>
    </w:p>
    <w:p w:rsidR="003E11E2" w:rsidRDefault="00F25C43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Jednocześnie zobowiązujemy się do informowania Gminy Skawina o każdorazowej zmianie adresu z tym skutkiem, że list skierowany według ostatnich znanych danych i pod ostatnio znany adres będzie uważany za skutecznie doręczony.</w:t>
      </w:r>
    </w:p>
    <w:p w:rsidR="003E11E2" w:rsidRDefault="003E11E2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bookmarkStart w:id="1" w:name="_gjdgxs" w:colFirst="0" w:colLast="0"/>
      <w:bookmarkEnd w:id="1"/>
    </w:p>
    <w:p w:rsidR="003E11E2" w:rsidRDefault="00F25C43">
      <w:pPr>
        <w:spacing w:after="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…………………………………………………………………………….</w:t>
      </w:r>
    </w:p>
    <w:p w:rsidR="003E11E2" w:rsidRDefault="00F25C43">
      <w:pPr>
        <w:spacing w:after="0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(podpis osoby upoważnionej lub podpisy </w:t>
      </w:r>
    </w:p>
    <w:p w:rsidR="003E11E2" w:rsidRDefault="00F25C43">
      <w:pPr>
        <w:spacing w:after="0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osób upoważnionych do składania oświadczeń </w:t>
      </w:r>
    </w:p>
    <w:p w:rsidR="003E11E2" w:rsidRDefault="00F25C43">
      <w:pPr>
        <w:spacing w:after="0"/>
        <w:ind w:left="495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woli w imieniu pożyczkobiorcy)</w:t>
      </w:r>
      <w:r>
        <w:br w:type="page"/>
      </w:r>
    </w:p>
    <w:p w:rsidR="003E11E2" w:rsidRDefault="00F25C43">
      <w:pPr>
        <w:keepNext/>
        <w:spacing w:after="0" w:line="240" w:lineRule="auto"/>
        <w:jc w:val="center"/>
        <w:rPr>
          <w:rFonts w:ascii="Antique Olive" w:eastAsia="Antique Olive" w:hAnsi="Antique Olive" w:cs="Antique Olive"/>
          <w:sz w:val="28"/>
          <w:szCs w:val="28"/>
        </w:rPr>
      </w:pPr>
      <w:r>
        <w:rPr>
          <w:rFonts w:ascii="Antique Olive" w:eastAsia="Antique Olive" w:hAnsi="Antique Olive" w:cs="Antique Olive"/>
          <w:sz w:val="28"/>
          <w:szCs w:val="28"/>
        </w:rPr>
        <w:lastRenderedPageBreak/>
        <w:t xml:space="preserve">WEKSEL WŁASNY </w:t>
      </w:r>
    </w:p>
    <w:p w:rsidR="003E11E2" w:rsidRDefault="003E1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….……………........................, dnia........................................................ na kwotę ....................................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(miejsce  wystawienia)                                                   ( dzień, miesiąc  słownie, rok)                         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   (kwota  cyframi ) </w:t>
      </w: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................................................................................................................................................... zapłacimy </w:t>
      </w:r>
    </w:p>
    <w:p w:rsidR="003E11E2" w:rsidRDefault="00F25C43">
      <w:pPr>
        <w:spacing w:after="0" w:line="240" w:lineRule="auto"/>
        <w:jc w:val="center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6"/>
          <w:szCs w:val="16"/>
        </w:rPr>
        <w:t>(kwota słownie)</w:t>
      </w: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14"/>
          <w:szCs w:val="14"/>
        </w:rPr>
      </w:pPr>
    </w:p>
    <w:p w:rsidR="003E11E2" w:rsidRDefault="00D437A8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za ten weksel własny </w:t>
      </w:r>
      <w:r w:rsidRPr="00D437A8">
        <w:rPr>
          <w:rFonts w:ascii="Arial Narrow" w:eastAsia="Arial Narrow" w:hAnsi="Arial Narrow" w:cs="Arial Narrow"/>
          <w:i/>
          <w:sz w:val="24"/>
          <w:szCs w:val="24"/>
        </w:rPr>
        <w:t>i</w:t>
      </w:r>
      <w:r w:rsidR="00F25C43" w:rsidRPr="00D437A8">
        <w:rPr>
          <w:rFonts w:ascii="Arial Narrow" w:eastAsia="Arial Narrow" w:hAnsi="Arial Narrow" w:cs="Arial Narrow"/>
          <w:i/>
          <w:sz w:val="24"/>
          <w:szCs w:val="24"/>
        </w:rPr>
        <w:t>n blanco</w:t>
      </w:r>
      <w:r w:rsidR="00F25C43">
        <w:rPr>
          <w:rFonts w:ascii="Arial Narrow" w:eastAsia="Arial Narrow" w:hAnsi="Arial Narrow" w:cs="Arial Narrow"/>
          <w:sz w:val="24"/>
          <w:szCs w:val="24"/>
        </w:rPr>
        <w:t xml:space="preserve"> na zlecenie     ............................................................................................ 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                 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 (wymienić wierzyciela)                                                                            </w:t>
      </w:r>
      <w:r>
        <w:rPr>
          <w:rFonts w:ascii="Arial Narrow" w:eastAsia="Arial Narrow" w:hAnsi="Arial Narrow" w:cs="Arial Narrow"/>
          <w:sz w:val="16"/>
          <w:szCs w:val="16"/>
        </w:rPr>
        <w:br/>
        <w:t xml:space="preserve">                          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kwotę..........................................................................................................................................................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  <w:t>(kwota  słownie)</w:t>
      </w:r>
    </w:p>
    <w:p w:rsidR="003E11E2" w:rsidRDefault="003E11E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Płatny..........................................................................................................................................................</w:t>
      </w:r>
    </w:p>
    <w:p w:rsidR="003E11E2" w:rsidRDefault="00F25C43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(miejsce  płatności)</w:t>
      </w:r>
    </w:p>
    <w:p w:rsidR="003E11E2" w:rsidRDefault="003E11E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3E11E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</w:t>
      </w:r>
    </w:p>
    <w:p w:rsidR="003E11E2" w:rsidRDefault="003E11E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3E11E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3E11E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E11E2" w:rsidRDefault="00F25C43">
      <w:pPr>
        <w:spacing w:after="0" w:line="240" w:lineRule="auto"/>
        <w:ind w:left="637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</w:t>
      </w:r>
    </w:p>
    <w:p w:rsidR="003E11E2" w:rsidRDefault="00F25C43">
      <w:pPr>
        <w:spacing w:after="0" w:line="240" w:lineRule="auto"/>
        <w:ind w:left="2832"/>
        <w:rPr>
          <w:rFonts w:ascii="Arial Narrow" w:eastAsia="Arial Narrow" w:hAnsi="Arial Narrow" w:cs="Arial Narrow"/>
          <w:smallCaps/>
          <w:sz w:val="14"/>
          <w:szCs w:val="1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  </w:t>
      </w:r>
      <w:r>
        <w:rPr>
          <w:rFonts w:ascii="Arial Narrow" w:eastAsia="Arial Narrow" w:hAnsi="Arial Narrow" w:cs="Arial Narrow"/>
          <w:sz w:val="14"/>
          <w:szCs w:val="14"/>
        </w:rPr>
        <w:t xml:space="preserve">podpis  wystawcy weksla </w:t>
      </w:r>
      <w:r>
        <w:rPr>
          <w:rFonts w:ascii="Arial Narrow" w:eastAsia="Arial Narrow" w:hAnsi="Arial Narrow" w:cs="Arial Narrow"/>
          <w:smallCaps/>
          <w:sz w:val="14"/>
          <w:szCs w:val="14"/>
        </w:rPr>
        <w:t xml:space="preserve">   </w:t>
      </w:r>
    </w:p>
    <w:p w:rsidR="003E11E2" w:rsidRDefault="00F25C43">
      <w:pPr>
        <w:spacing w:after="0" w:line="240" w:lineRule="auto"/>
        <w:rPr>
          <w:rFonts w:ascii="Arial Narrow" w:eastAsia="Arial Narrow" w:hAnsi="Arial Narrow" w:cs="Arial Narrow"/>
          <w:b/>
          <w:i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E11E2" w:rsidRDefault="003E11E2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sectPr w:rsidR="003E11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11E2"/>
    <w:rsid w:val="000E0C42"/>
    <w:rsid w:val="003A2C21"/>
    <w:rsid w:val="003E11E2"/>
    <w:rsid w:val="00D437A8"/>
    <w:rsid w:val="00F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3066</Characters>
  <Application>Microsoft Office Word</Application>
  <DocSecurity>0</DocSecurity>
  <Lines>340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Wrona</cp:lastModifiedBy>
  <cp:revision>5</cp:revision>
  <cp:lastPrinted>2018-02-23T12:15:00Z</cp:lastPrinted>
  <dcterms:created xsi:type="dcterms:W3CDTF">2018-02-22T11:54:00Z</dcterms:created>
  <dcterms:modified xsi:type="dcterms:W3CDTF">2018-02-23T12:16:00Z</dcterms:modified>
</cp:coreProperties>
</file>