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792" w14:textId="32924CD9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bookmarkStart w:id="0" w:name="_Hlk69991249"/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Miejscowość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2000455070"/>
          <w:lock w:val="sdtLocked"/>
          <w:placeholder>
            <w:docPart w:val="35D4CAE44E734EDCADAE793B281BEAD9"/>
          </w:placeholder>
          <w:showingPlcHdr/>
        </w:sdtPr>
        <w:sdtContent>
          <w:r w:rsidRPr="003039A2">
            <w:rPr>
              <w:rStyle w:val="Tekstzastpczy"/>
            </w:rPr>
            <w:t xml:space="preserve">Kliknij lub naciśnij, aby </w:t>
          </w:r>
          <w:r>
            <w:rPr>
              <w:rStyle w:val="Tekstzastpczy"/>
            </w:rPr>
            <w:t>wpisać miejscowość</w:t>
          </w:r>
        </w:sdtContent>
      </w:sdt>
    </w:p>
    <w:p w14:paraId="2CD2D23F" w14:textId="04F84AF7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Data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274839075"/>
          <w:lock w:val="sdtLocked"/>
          <w:placeholder>
            <w:docPart w:val="A023DAFF9EB84A96AA73B818D61F1D4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039A2">
            <w:rPr>
              <w:rStyle w:val="Tekstzastpczy"/>
            </w:rPr>
            <w:t>Kliknij</w:t>
          </w:r>
          <w:r w:rsidR="00D86829">
            <w:rPr>
              <w:rStyle w:val="Tekstzastpczy"/>
            </w:rPr>
            <w:t>,</w:t>
          </w:r>
          <w:r w:rsidRPr="003039A2">
            <w:rPr>
              <w:rStyle w:val="Tekstzastpczy"/>
            </w:rPr>
            <w:t xml:space="preserve"> aby </w:t>
          </w:r>
          <w:r w:rsidR="003A4554">
            <w:rPr>
              <w:rStyle w:val="Tekstzastpczy"/>
            </w:rPr>
            <w:t>wybrać</w:t>
          </w:r>
          <w:r w:rsidRPr="003039A2">
            <w:rPr>
              <w:rStyle w:val="Tekstzastpczy"/>
            </w:rPr>
            <w:t xml:space="preserve"> datę</w:t>
          </w:r>
        </w:sdtContent>
      </w:sdt>
    </w:p>
    <w:p w14:paraId="01052EEC" w14:textId="5F96ADB1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 wnioskodawcy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>
        <w:rPr>
          <w:rFonts w:asciiTheme="majorHAnsi" w:eastAsia="Times New Roman" w:hAnsiTheme="majorHAnsi" w:cstheme="majorHAnsi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-840933118"/>
          <w:lock w:val="sdtLocked"/>
          <w:placeholder>
            <w:docPart w:val="03F537741B394E83B3885F1B3FCF0CC8"/>
          </w:placeholder>
          <w:showingPlcHdr/>
        </w:sdtPr>
        <w:sdtContent>
          <w:r w:rsidRPr="003039A2">
            <w:rPr>
              <w:rStyle w:val="Tekstzastpczy"/>
            </w:rPr>
            <w:t xml:space="preserve">Kliknij lub naciśnij, aby wprowadzić </w:t>
          </w:r>
          <w:r>
            <w:rPr>
              <w:rStyle w:val="Tekstzastpczy"/>
            </w:rPr>
            <w:t>dane</w:t>
          </w:r>
        </w:sdtContent>
      </w:sdt>
    </w:p>
    <w:p w14:paraId="12121D88" w14:textId="1F05C763" w:rsid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do korespondencji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591670998"/>
          <w:lock w:val="sdtLocked"/>
          <w:placeholder>
            <w:docPart w:val="BA0D987E47944B4E8C8102D961A54535"/>
          </w:placeholder>
          <w:showingPlcHdr/>
        </w:sdtPr>
        <w:sdtContent>
          <w:r w:rsidRPr="00442336">
            <w:rPr>
              <w:rFonts w:asciiTheme="majorHAnsi" w:eastAsia="Times New Roman" w:hAnsiTheme="majorHAnsi" w:cstheme="majorHAnsi"/>
              <w:lang w:eastAsia="pl-PL"/>
            </w:rPr>
            <w:t>Kliknij lub naciśnij, aby wprowadzić adres</w:t>
          </w:r>
        </w:sdtContent>
      </w:sdt>
    </w:p>
    <w:bookmarkEnd w:id="0"/>
    <w:p w14:paraId="2B2CA78D" w14:textId="0D570CE7" w:rsidR="00825830" w:rsidRPr="00442336" w:rsidRDefault="00442336" w:rsidP="00E808D5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>Telefon kontaktowy/email</w:t>
      </w:r>
      <w:r w:rsidR="00E808D5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Pr="004F001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sdt>
        <w:sdtPr>
          <w:rPr>
            <w:rFonts w:asciiTheme="majorHAnsi" w:eastAsia="Times New Roman" w:hAnsiTheme="majorHAnsi" w:cstheme="majorHAnsi"/>
            <w:lang w:eastAsia="pl-PL"/>
          </w:rPr>
          <w:id w:val="-1073820831"/>
          <w:lock w:val="sdtLocked"/>
          <w:placeholder>
            <w:docPart w:val="C8F342C1D4B44902B25C1C3B5F403023"/>
          </w:placeholder>
          <w:showingPlcHdr/>
        </w:sdtPr>
        <w:sdtContent>
          <w:r w:rsidRPr="003039A2">
            <w:rPr>
              <w:rStyle w:val="Tekstzastpczy"/>
            </w:rPr>
            <w:t xml:space="preserve">Kliknij lub naciśnij, aby wprowadzić </w:t>
          </w:r>
          <w:r>
            <w:rPr>
              <w:rStyle w:val="Tekstzastpczy"/>
            </w:rPr>
            <w:t>dane</w:t>
          </w:r>
        </w:sdtContent>
      </w:sdt>
    </w:p>
    <w:p w14:paraId="65B3B745" w14:textId="77777777" w:rsidR="007D008A" w:rsidRPr="004F0016" w:rsidRDefault="007D008A" w:rsidP="004F0016">
      <w:pPr>
        <w:spacing w:before="360" w:after="0" w:line="360" w:lineRule="auto"/>
        <w:ind w:left="4678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F001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Urząd Miasta i Gminy w Skawinie</w:t>
      </w:r>
    </w:p>
    <w:p w14:paraId="3A8AB13A" w14:textId="77777777" w:rsidR="007D008A" w:rsidRPr="004F0016" w:rsidRDefault="007D008A" w:rsidP="004F0016">
      <w:pPr>
        <w:spacing w:after="0" w:line="360" w:lineRule="auto"/>
        <w:ind w:left="4678"/>
        <w:rPr>
          <w:rFonts w:asciiTheme="majorHAnsi" w:hAnsiTheme="majorHAnsi" w:cstheme="majorHAnsi"/>
          <w:b/>
          <w:bCs/>
          <w:sz w:val="28"/>
          <w:szCs w:val="28"/>
        </w:rPr>
      </w:pPr>
      <w:r w:rsidRPr="004F0016">
        <w:rPr>
          <w:rFonts w:asciiTheme="majorHAnsi" w:hAnsiTheme="majorHAnsi" w:cstheme="majorHAnsi"/>
          <w:b/>
          <w:bCs/>
          <w:sz w:val="28"/>
          <w:szCs w:val="28"/>
        </w:rPr>
        <w:t>ul. Rynek 1</w:t>
      </w:r>
    </w:p>
    <w:p w14:paraId="75BDD9A1" w14:textId="77777777" w:rsidR="007D008A" w:rsidRPr="004F0016" w:rsidRDefault="007D008A" w:rsidP="004F0016">
      <w:pPr>
        <w:spacing w:after="0" w:line="360" w:lineRule="auto"/>
        <w:ind w:left="4678"/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</w:pPr>
      <w:r w:rsidRPr="004F0016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32-050 Skawina</w:t>
      </w:r>
    </w:p>
    <w:p w14:paraId="0CA9C134" w14:textId="45D4D8FB" w:rsidR="00BE6085" w:rsidRPr="00024731" w:rsidRDefault="003F627D" w:rsidP="00442336">
      <w:pPr>
        <w:spacing w:before="480"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  <w:r w:rsidR="008277B8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CYFROWEJ</w:t>
      </w:r>
    </w:p>
    <w:p w14:paraId="5C4CE2CE" w14:textId="3BBEDEA2" w:rsidR="00C86767" w:rsidRPr="00E808D5" w:rsidRDefault="008277B8" w:rsidP="008277B8">
      <w:pPr>
        <w:spacing w:before="360" w:after="0" w:line="360" w:lineRule="auto"/>
        <w:rPr>
          <w:rFonts w:asciiTheme="majorHAnsi" w:hAnsiTheme="majorHAnsi" w:cstheme="majorHAnsi"/>
          <w:sz w:val="24"/>
          <w:szCs w:val="24"/>
        </w:rPr>
      </w:pPr>
      <w:r w:rsidRPr="008277B8">
        <w:rPr>
          <w:rFonts w:asciiTheme="majorHAnsi" w:eastAsia="Times New Roman" w:hAnsiTheme="majorHAnsi" w:cstheme="majorHAnsi"/>
          <w:sz w:val="24"/>
          <w:szCs w:val="24"/>
          <w:lang w:eastAsia="pl-PL"/>
        </w:rPr>
        <w:t>Na podstawie art. 18 ustawy z dnia 4 kwietnia 2019 r. o dostępności cyfrowej stron internetowych i aplikacji mobilnych podmiotów publicznych (Dz. U. z 2019 r. poz. 848) wnoszę o zapewnienie dostępności cyfrowej strony internetowej, aplikacji mobilnej lub elementu strony internetowej, lub aplikacji mobilnej, które mają być dostępne cyfrowo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8936F8" w:rsidRPr="00E808D5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958370679"/>
          <w:lock w:val="sdtLocked"/>
          <w:placeholder>
            <w:docPart w:val="DefaultPlaceholder_-1854013440"/>
          </w:placeholder>
        </w:sdtPr>
        <w:sdtContent>
          <w:r w:rsidRPr="00E36D00">
            <w:rPr>
              <w:rStyle w:val="Tekstzastpczy"/>
            </w:rPr>
            <w:t>wpisz adres strony internetowej/aplikacji mobilnej lub elementu strony internetowej/elementu aplikacji mobilnej</w:t>
          </w:r>
          <w:r w:rsidR="00E36D00" w:rsidRPr="00E36D00">
            <w:rPr>
              <w:rStyle w:val="Tekstzastpczy"/>
            </w:rPr>
            <w:t>,</w:t>
          </w:r>
          <w:r w:rsidRPr="00E36D00">
            <w:rPr>
              <w:rStyle w:val="Tekstzastpczy"/>
            </w:rPr>
            <w:t xml:space="preserve"> która nie jest dostępna cyfrowo</w:t>
          </w:r>
        </w:sdtContent>
      </w:sdt>
    </w:p>
    <w:p w14:paraId="40548327" w14:textId="536FCE8E" w:rsidR="008277B8" w:rsidRPr="008277B8" w:rsidRDefault="008277B8" w:rsidP="008277B8">
      <w:pPr>
        <w:spacing w:before="360"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277B8">
        <w:rPr>
          <w:rFonts w:asciiTheme="majorHAnsi" w:hAnsiTheme="majorHAnsi" w:cstheme="majorHAnsi"/>
          <w:b/>
          <w:bCs/>
          <w:sz w:val="24"/>
          <w:szCs w:val="24"/>
        </w:rPr>
        <w:t>Opis elementu, który jest niedostępny i zakres niedostępności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398287662"/>
          <w:lock w:val="sdtLocked"/>
          <w:placeholder>
            <w:docPart w:val="125187B52BF64797A34FB8A0F2F9FCB1"/>
          </w:placeholder>
          <w:showingPlcHdr/>
        </w:sdtPr>
        <w:sdtContent>
          <w:r w:rsidRPr="008277B8">
            <w:rPr>
              <w:rStyle w:val="Tekstzastpczy"/>
            </w:rPr>
            <w:t xml:space="preserve">opisz </w:t>
          </w:r>
          <w:r>
            <w:rPr>
              <w:rStyle w:val="Tekstzastpczy"/>
            </w:rPr>
            <w:t>element strony internetowej/aplikacji</w:t>
          </w:r>
          <w:r w:rsidR="00D86829">
            <w:rPr>
              <w:rStyle w:val="Tekstzastpczy"/>
            </w:rPr>
            <w:t xml:space="preserve"> </w:t>
          </w:r>
          <w:r>
            <w:rPr>
              <w:rStyle w:val="Tekstzastpczy"/>
            </w:rPr>
            <w:t>mobilnej</w:t>
          </w:r>
          <w:r w:rsidR="00D86829">
            <w:rPr>
              <w:rStyle w:val="Tekstzastpczy"/>
            </w:rPr>
            <w:t>,</w:t>
          </w:r>
          <w:r>
            <w:rPr>
              <w:rStyle w:val="Tekstzastpczy"/>
            </w:rPr>
            <w:t xml:space="preserve"> </w:t>
          </w:r>
          <w:r w:rsidR="00E36D00">
            <w:rPr>
              <w:rStyle w:val="Tekstzastpczy"/>
            </w:rPr>
            <w:t>do której ma być zapewniony dostęp</w:t>
          </w:r>
        </w:sdtContent>
      </w:sdt>
      <w:r w:rsidRPr="008277B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F63477E" w14:textId="6D48D020" w:rsidR="008277B8" w:rsidRPr="008277B8" w:rsidRDefault="008277B8" w:rsidP="008277B8">
      <w:pPr>
        <w:spacing w:before="360" w:after="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8277B8">
        <w:rPr>
          <w:rFonts w:asciiTheme="majorHAnsi" w:hAnsiTheme="majorHAnsi" w:cstheme="majorHAnsi"/>
          <w:b/>
          <w:bCs/>
          <w:sz w:val="24"/>
          <w:szCs w:val="24"/>
        </w:rPr>
        <w:t>Wskazanie alternatywnego sposobu dostępu, jeżeli dotyczy: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531609860"/>
          <w:lock w:val="sdtLocked"/>
          <w:placeholder>
            <w:docPart w:val="B5F8CF369E6C403EAB710A92091882C3"/>
          </w:placeholder>
          <w:showingPlcHdr/>
        </w:sdtPr>
        <w:sdtContent>
          <w:r w:rsidR="00E36D00">
            <w:rPr>
              <w:rStyle w:val="Tekstzastpczy"/>
            </w:rPr>
            <w:t>opisz alternatywny sposób dostępu</w:t>
          </w:r>
        </w:sdtContent>
      </w:sdt>
    </w:p>
    <w:p w14:paraId="3D40D42C" w14:textId="2A3CAAE8" w:rsidR="00C8076B" w:rsidRPr="00E808D5" w:rsidRDefault="004F0016" w:rsidP="00E808D5">
      <w:pPr>
        <w:spacing w:before="240" w:after="0" w:line="360" w:lineRule="auto"/>
        <w:rPr>
          <w:rFonts w:asciiTheme="majorHAnsi" w:hAnsiTheme="majorHAnsi" w:cstheme="majorHAnsi"/>
          <w:sz w:val="24"/>
          <w:szCs w:val="24"/>
        </w:rPr>
      </w:pPr>
      <w:r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Proszę zaznaczyć </w:t>
      </w:r>
      <w:r w:rsidR="008D7F16" w:rsidRPr="00E808D5">
        <w:rPr>
          <w:rFonts w:asciiTheme="majorHAnsi" w:hAnsiTheme="majorHAnsi" w:cstheme="majorHAnsi"/>
          <w:b/>
          <w:bCs/>
          <w:sz w:val="24"/>
          <w:szCs w:val="24"/>
        </w:rPr>
        <w:t>preferowan</w:t>
      </w:r>
      <w:r w:rsidRPr="00E808D5">
        <w:rPr>
          <w:rFonts w:asciiTheme="majorHAnsi" w:hAnsiTheme="majorHAnsi" w:cstheme="majorHAnsi"/>
          <w:b/>
          <w:bCs/>
          <w:sz w:val="24"/>
          <w:szCs w:val="24"/>
        </w:rPr>
        <w:t>y</w:t>
      </w:r>
      <w:r w:rsidR="008D7F16"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 spos</w:t>
      </w:r>
      <w:r w:rsidRPr="00E808D5">
        <w:rPr>
          <w:rFonts w:asciiTheme="majorHAnsi" w:hAnsiTheme="majorHAnsi" w:cstheme="majorHAnsi"/>
          <w:b/>
          <w:bCs/>
          <w:sz w:val="24"/>
          <w:szCs w:val="24"/>
        </w:rPr>
        <w:t xml:space="preserve">ób </w:t>
      </w:r>
      <w:r w:rsidR="008D7F16" w:rsidRPr="00E808D5">
        <w:rPr>
          <w:rFonts w:asciiTheme="majorHAnsi" w:hAnsiTheme="majorHAnsi" w:cstheme="majorHAnsi"/>
          <w:b/>
          <w:bCs/>
          <w:sz w:val="24"/>
          <w:szCs w:val="24"/>
        </w:rPr>
        <w:t>odpowiedzi na wniosek</w:t>
      </w:r>
      <w:r w:rsidR="008D7F16" w:rsidRPr="00E808D5">
        <w:rPr>
          <w:rFonts w:asciiTheme="majorHAnsi" w:hAnsiTheme="majorHAnsi" w:cstheme="majorHAnsi"/>
          <w:sz w:val="24"/>
          <w:szCs w:val="24"/>
        </w:rPr>
        <w:t>: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1879B7" w14:textId="6DBC7A73" w:rsidR="00C8076B" w:rsidRPr="00E808D5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40094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266AB3" w:rsidRPr="00E808D5">
        <w:rPr>
          <w:rFonts w:asciiTheme="majorHAnsi" w:hAnsiTheme="majorHAnsi" w:cstheme="majorHAnsi"/>
          <w:sz w:val="24"/>
          <w:szCs w:val="24"/>
        </w:rPr>
        <w:t>Kontakt telefoniczny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5026A99" w14:textId="1BC49DF5" w:rsidR="00C8076B" w:rsidRPr="00E808D5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14146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C8076B" w:rsidRPr="00E808D5">
        <w:rPr>
          <w:rFonts w:asciiTheme="majorHAnsi" w:hAnsiTheme="majorHAnsi" w:cstheme="majorHAnsi"/>
          <w:sz w:val="24"/>
          <w:szCs w:val="24"/>
        </w:rPr>
        <w:t>Korespondencj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pocztow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2F27056" w14:textId="319EF7D2" w:rsidR="00C8076B" w:rsidRPr="00E808D5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7624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C8076B" w:rsidRPr="00E808D5">
        <w:rPr>
          <w:rFonts w:asciiTheme="majorHAnsi" w:hAnsiTheme="majorHAnsi" w:cstheme="majorHAnsi"/>
          <w:sz w:val="24"/>
          <w:szCs w:val="24"/>
        </w:rPr>
        <w:t>Korespondencj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elektroniczn</w:t>
      </w:r>
      <w:r w:rsidR="008D7F16" w:rsidRPr="00E808D5">
        <w:rPr>
          <w:rFonts w:asciiTheme="majorHAnsi" w:hAnsiTheme="majorHAnsi" w:cstheme="majorHAnsi"/>
          <w:sz w:val="24"/>
          <w:szCs w:val="24"/>
        </w:rPr>
        <w:t>a</w:t>
      </w:r>
      <w:r w:rsidR="00C8076B" w:rsidRPr="00E808D5">
        <w:rPr>
          <w:rFonts w:asciiTheme="majorHAnsi" w:hAnsiTheme="majorHAnsi" w:cstheme="majorHAnsi"/>
          <w:sz w:val="24"/>
          <w:szCs w:val="24"/>
        </w:rPr>
        <w:t xml:space="preserve"> (e-mail) </w:t>
      </w:r>
    </w:p>
    <w:p w14:paraId="13A45416" w14:textId="79690CD3" w:rsidR="003C0586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9397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016" w:rsidRPr="00E808D5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3C0586" w:rsidRPr="00E808D5">
        <w:rPr>
          <w:rFonts w:asciiTheme="majorHAnsi" w:hAnsiTheme="majorHAnsi" w:cstheme="majorHAnsi"/>
          <w:sz w:val="24"/>
          <w:szCs w:val="24"/>
        </w:rPr>
        <w:t>Odbiór osobisty</w:t>
      </w:r>
    </w:p>
    <w:p w14:paraId="5087138B" w14:textId="509210D4" w:rsidR="00E36D00" w:rsidRDefault="00000000" w:rsidP="004F0016">
      <w:pPr>
        <w:spacing w:after="0" w:line="360" w:lineRule="auto"/>
        <w:ind w:left="142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19357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D00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E36D00">
        <w:rPr>
          <w:rFonts w:asciiTheme="majorHAnsi" w:hAnsiTheme="majorHAnsi" w:cstheme="majorHAnsi"/>
          <w:sz w:val="24"/>
          <w:szCs w:val="24"/>
        </w:rPr>
        <w:t xml:space="preserve">Inny </w:t>
      </w:r>
      <w:sdt>
        <w:sdtPr>
          <w:rPr>
            <w:rFonts w:asciiTheme="majorHAnsi" w:hAnsiTheme="majorHAnsi" w:cstheme="majorHAnsi"/>
            <w:sz w:val="24"/>
            <w:szCs w:val="24"/>
          </w:rPr>
          <w:id w:val="-1352102363"/>
          <w:lock w:val="sdtLocked"/>
          <w:placeholder>
            <w:docPart w:val="5EC0462959D34DCE9416110F3F2EFF0E"/>
          </w:placeholder>
          <w:showingPlcHdr/>
        </w:sdtPr>
        <w:sdtContent>
          <w:r w:rsidR="00E36D00" w:rsidRPr="00E36D00">
            <w:rPr>
              <w:rStyle w:val="Tekstzastpczy"/>
            </w:rPr>
            <w:t xml:space="preserve">Wpisz inny sposób </w:t>
          </w:r>
          <w:r w:rsidR="00085853">
            <w:rPr>
              <w:rStyle w:val="Tekstzastpczy"/>
            </w:rPr>
            <w:t>odpowiedzi na wniosek</w:t>
          </w:r>
        </w:sdtContent>
      </w:sdt>
    </w:p>
    <w:p w14:paraId="5DC03DEF" w14:textId="34DAEB9F" w:rsidR="00E808D5" w:rsidRPr="00E808D5" w:rsidRDefault="00E808D5" w:rsidP="00472945">
      <w:pPr>
        <w:spacing w:before="240" w:after="0" w:line="360" w:lineRule="auto"/>
        <w:ind w:left="142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Podpis Wnioskodawcy </w:t>
      </w:r>
      <w:sdt>
        <w:sdtPr>
          <w:rPr>
            <w:rFonts w:asciiTheme="majorHAnsi" w:hAnsiTheme="majorHAnsi" w:cstheme="majorHAnsi"/>
            <w:sz w:val="24"/>
            <w:szCs w:val="24"/>
          </w:rPr>
          <w:id w:val="534011712"/>
          <w:lock w:val="sdtLocked"/>
          <w:placeholder>
            <w:docPart w:val="3FC9A409E2234131AC978EF2C0B3ED21"/>
          </w:placeholder>
          <w:showingPlcHdr/>
        </w:sdtPr>
        <w:sdtContent>
          <w:r>
            <w:rPr>
              <w:rStyle w:val="Tekstzastpczy"/>
            </w:rPr>
            <w:t>Podpis wnioskodawcy</w:t>
          </w:r>
        </w:sdtContent>
      </w:sdt>
    </w:p>
    <w:p w14:paraId="47CCDFD0" w14:textId="11946DEE" w:rsidR="007D008A" w:rsidRPr="00B031BF" w:rsidRDefault="004F0016" w:rsidP="00E808D5">
      <w:pPr>
        <w:spacing w:before="240" w:after="0"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br w:type="column"/>
      </w:r>
      <w:r w:rsidR="007D008A" w:rsidRPr="00B031BF">
        <w:rPr>
          <w:rFonts w:asciiTheme="majorHAnsi" w:hAnsiTheme="majorHAnsi" w:cstheme="majorHAnsi"/>
          <w:b/>
          <w:bCs/>
        </w:rPr>
        <w:lastRenderedPageBreak/>
        <w:t>Klauzula informacyjna o przetwarzaniu danych osobowych</w:t>
      </w:r>
    </w:p>
    <w:p w14:paraId="19B31CA3" w14:textId="77777777" w:rsidR="007D008A" w:rsidRPr="00B031BF" w:rsidRDefault="007D008A" w:rsidP="007D008A">
      <w:pPr>
        <w:spacing w:after="0" w:line="360" w:lineRule="auto"/>
        <w:ind w:firstLine="708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 iż: </w:t>
      </w:r>
    </w:p>
    <w:p w14:paraId="075E462D" w14:textId="77777777" w:rsidR="007D008A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>Administratorem Pani/Pana danych osobowych jest Burmistrz Miasta i Gminy Skawina z siedzibą w Urzędzie Miasta i Gminy w Skawinie, 32-050 Skawina, Rynek 1, tel. (12) 277 01 00.</w:t>
      </w:r>
    </w:p>
    <w:p w14:paraId="46B6DF39" w14:textId="3270684B" w:rsidR="007D008A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 xml:space="preserve">Kontakt z Inspektorem Ochrony Danych Osobowych można uzyskać pod adresem poczty elektronicznej </w:t>
      </w:r>
      <w:hyperlink r:id="rId8" w:history="1">
        <w:r w:rsidR="00E6355A" w:rsidRPr="00440020">
          <w:rPr>
            <w:rStyle w:val="Hipercze"/>
            <w:rFonts w:asciiTheme="majorHAnsi" w:hAnsiTheme="majorHAnsi" w:cstheme="majorHAnsi"/>
          </w:rPr>
          <w:t>iodo@gminaskawina.pl</w:t>
        </w:r>
      </w:hyperlink>
      <w:r w:rsidR="00E6355A">
        <w:rPr>
          <w:rFonts w:asciiTheme="majorHAnsi" w:hAnsiTheme="majorHAnsi" w:cstheme="majorHAnsi"/>
        </w:rPr>
        <w:t>, telefonicznie pod numerem telefonu 606 487 587</w:t>
      </w:r>
      <w:r w:rsidRPr="00B031BF">
        <w:rPr>
          <w:rFonts w:asciiTheme="majorHAnsi" w:hAnsiTheme="majorHAnsi" w:cstheme="majorHAnsi"/>
        </w:rPr>
        <w:t xml:space="preserve"> lub pisemnie na adres siedziby Administratora. </w:t>
      </w:r>
    </w:p>
    <w:p w14:paraId="09E2C16C" w14:textId="6B61F28D" w:rsidR="007D008A" w:rsidRPr="00B031BF" w:rsidRDefault="007D008A" w:rsidP="00E808D5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 xml:space="preserve">Pani/Pana dane osobowe przetwarzane będą w celu </w:t>
      </w:r>
      <w:r w:rsidRPr="00B031BF">
        <w:rPr>
          <w:rFonts w:asciiTheme="majorHAnsi" w:hAnsiTheme="majorHAnsi" w:cstheme="majorHAnsi"/>
          <w:lang w:bidi="pl-PL"/>
        </w:rPr>
        <w:t xml:space="preserve">realizacji Pani/Pana wniosku/żądania na </w:t>
      </w:r>
      <w:r w:rsidRPr="00B031BF">
        <w:rPr>
          <w:rFonts w:asciiTheme="majorHAnsi" w:hAnsiTheme="majorHAnsi" w:cstheme="majorHAnsi"/>
          <w:bCs/>
        </w:rPr>
        <w:t xml:space="preserve">podstawie obowiązku prawnego ciążącego na Administratorze określonego </w:t>
      </w:r>
      <w:r w:rsidRPr="00B031BF">
        <w:rPr>
          <w:rFonts w:asciiTheme="majorHAnsi" w:hAnsiTheme="majorHAnsi" w:cstheme="majorHAnsi"/>
        </w:rPr>
        <w:t>na</w:t>
      </w:r>
      <w:r w:rsidR="000F2540" w:rsidRPr="00B031BF">
        <w:rPr>
          <w:rFonts w:asciiTheme="majorHAnsi" w:hAnsiTheme="majorHAnsi" w:cstheme="majorHAnsi"/>
        </w:rPr>
        <w:t xml:space="preserve"> dnia 19 lipca 2019 r. o zapewnianiu dostępności osobom ze szczególnymi potrzebami</w:t>
      </w:r>
      <w:r w:rsidR="00CF1F81" w:rsidRPr="00B031BF">
        <w:rPr>
          <w:rFonts w:asciiTheme="majorHAnsi" w:hAnsiTheme="majorHAnsi" w:cstheme="majorHAnsi"/>
        </w:rPr>
        <w:t xml:space="preserve"> oraz na podstawie ustawy z</w:t>
      </w:r>
      <w:r w:rsidR="00CF1F81" w:rsidRPr="00B031BF">
        <w:rPr>
          <w:rFonts w:asciiTheme="majorHAnsi" w:hAnsiTheme="majorHAnsi" w:cstheme="majorHAnsi"/>
          <w:sz w:val="20"/>
          <w:szCs w:val="20"/>
        </w:rPr>
        <w:t xml:space="preserve"> </w:t>
      </w:r>
      <w:r w:rsidR="00CF1F81" w:rsidRPr="00B031BF">
        <w:rPr>
          <w:rFonts w:asciiTheme="majorHAnsi" w:hAnsiTheme="majorHAnsi" w:cstheme="majorHAnsi"/>
        </w:rPr>
        <w:t>dnia 4 kwietnia 2019 r. o dostępności cyfrowej stron internetowych i aplikacji mobilnych podmiotów publicznych w celu obsługi wniosku</w:t>
      </w:r>
      <w:r w:rsidR="000F2540" w:rsidRPr="00B031BF">
        <w:rPr>
          <w:rFonts w:asciiTheme="majorHAnsi" w:hAnsiTheme="majorHAnsi" w:cstheme="majorHAnsi"/>
        </w:rPr>
        <w:t xml:space="preserve">. </w:t>
      </w:r>
      <w:r w:rsidRPr="00B031BF">
        <w:rPr>
          <w:rFonts w:asciiTheme="majorHAnsi" w:hAnsiTheme="majorHAnsi" w:cstheme="majorHAnsi"/>
          <w:bCs/>
        </w:rPr>
        <w:t>Następnie dane osobowe będą przetwarzane w celu wypełnienia obowiązku archiwizacji dokumentów wynikających z ustawy z dnia 14 lipca 1983 r. o narodowym zasobie archiwalnym i archiwach.</w:t>
      </w:r>
    </w:p>
    <w:p w14:paraId="668B13E0" w14:textId="77777777" w:rsidR="007D008A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>Pani/Pana dane osobowe będą przechowywane przez okres niezbędny dla realizacji celu, a po jego osiągnięciu przez okres zgodny z przepisami dotyczącymi archiwizacji dokumentów.</w:t>
      </w:r>
    </w:p>
    <w:p w14:paraId="008671FD" w14:textId="77777777" w:rsidR="007D008A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>W zakresie przewidzianym przepisami prawa posiada Pani/Pan prawo do dostępu do swoich danych osobowych, ich sprostowania oraz ograniczenia przetwarzania.</w:t>
      </w:r>
    </w:p>
    <w:p w14:paraId="40CFA2D2" w14:textId="77777777" w:rsidR="007D008A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>W przypadku uznania, iż przetwarzanie Pani/Pana danych osobowych narusza przepisy RODO, posiada Pani/Pan prawo wniesienia skargi do Prezesa Urzędu Ochrony Danych Osobowych.</w:t>
      </w:r>
    </w:p>
    <w:p w14:paraId="78A616B2" w14:textId="52E03B77" w:rsidR="007D008A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031BF">
        <w:rPr>
          <w:rFonts w:asciiTheme="majorHAnsi" w:hAnsiTheme="majorHAnsi" w:cstheme="majorHAnsi"/>
        </w:rPr>
        <w:t xml:space="preserve">Podanie przez Pana/Panią danych osobowych jest obowiązkiem wynikającym z ustawy z </w:t>
      </w:r>
      <w:r w:rsidR="00CF1F81" w:rsidRPr="00B031BF">
        <w:rPr>
          <w:rFonts w:asciiTheme="majorHAnsi" w:hAnsiTheme="majorHAnsi" w:cstheme="majorHAnsi"/>
        </w:rPr>
        <w:t>art. 18 ust. 2 ustawy z dnia 4 kwietnia 2019 r. o dostępności cyfrowej stron internetowych i</w:t>
      </w:r>
      <w:r w:rsidR="00CF1F81" w:rsidRPr="00B031BF">
        <w:rPr>
          <w:sz w:val="20"/>
          <w:szCs w:val="20"/>
        </w:rPr>
        <w:t xml:space="preserve"> </w:t>
      </w:r>
      <w:r w:rsidR="00CF1F81" w:rsidRPr="00B031BF">
        <w:rPr>
          <w:rFonts w:asciiTheme="majorHAnsi" w:hAnsiTheme="majorHAnsi" w:cstheme="majorHAnsi"/>
        </w:rPr>
        <w:t>aplikacji mobilnych podmiotów publicznych.</w:t>
      </w:r>
      <w:r w:rsidR="00CF1F81" w:rsidRPr="00B031BF">
        <w:rPr>
          <w:sz w:val="20"/>
          <w:szCs w:val="20"/>
        </w:rPr>
        <w:t xml:space="preserve"> </w:t>
      </w:r>
      <w:r w:rsidRPr="00B031BF">
        <w:rPr>
          <w:rFonts w:asciiTheme="majorHAnsi" w:hAnsiTheme="majorHAnsi" w:cstheme="majorHAnsi"/>
        </w:rPr>
        <w:t>Niepodanie danych spowoduje niemożność realizacji wniosku/żądania.</w:t>
      </w:r>
    </w:p>
    <w:p w14:paraId="44E8F4B4" w14:textId="40BFBC00" w:rsidR="00266AB3" w:rsidRPr="00B031BF" w:rsidRDefault="007D008A" w:rsidP="00E808D5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Theme="majorHAnsi" w:hAnsiTheme="majorHAnsi" w:cstheme="majorHAnsi"/>
          <w:sz w:val="20"/>
          <w:szCs w:val="20"/>
        </w:rPr>
      </w:pPr>
      <w:r w:rsidRPr="00B031BF">
        <w:rPr>
          <w:rFonts w:asciiTheme="majorHAnsi" w:hAnsiTheme="majorHAnsi" w:cstheme="majorHAnsi"/>
        </w:rPr>
        <w:t>Wobec Pani/Pana danych osobowych nie będą podejmowane zautomatyzowane decyzje, a Pani/Pana dane osobowe nie będą podlegały profilowaniu.</w:t>
      </w:r>
    </w:p>
    <w:sectPr w:rsidR="00266AB3" w:rsidRPr="00B031BF" w:rsidSect="00472945">
      <w:headerReference w:type="default" r:id="rId9"/>
      <w:pgSz w:w="11906" w:h="16838"/>
      <w:pgMar w:top="184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1F77" w14:textId="77777777" w:rsidR="00725404" w:rsidRDefault="00725404" w:rsidP="008B5D31">
      <w:pPr>
        <w:spacing w:after="0" w:line="240" w:lineRule="auto"/>
      </w:pPr>
      <w:r>
        <w:separator/>
      </w:r>
    </w:p>
  </w:endnote>
  <w:endnote w:type="continuationSeparator" w:id="0">
    <w:p w14:paraId="5D7FD3D4" w14:textId="77777777" w:rsidR="00725404" w:rsidRDefault="00725404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FEB3" w14:textId="77777777" w:rsidR="00725404" w:rsidRDefault="00725404" w:rsidP="008B5D31">
      <w:pPr>
        <w:spacing w:after="0" w:line="240" w:lineRule="auto"/>
      </w:pPr>
      <w:r>
        <w:separator/>
      </w:r>
    </w:p>
  </w:footnote>
  <w:footnote w:type="continuationSeparator" w:id="0">
    <w:p w14:paraId="2EC7DE2E" w14:textId="77777777" w:rsidR="00725404" w:rsidRDefault="00725404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C104" w14:textId="77777777" w:rsidR="007D008A" w:rsidRPr="004F1685" w:rsidRDefault="007D008A" w:rsidP="007D008A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noProof/>
        <w:color w:val="005098"/>
      </w:rPr>
      <w:drawing>
        <wp:anchor distT="0" distB="0" distL="114300" distR="114300" simplePos="0" relativeHeight="251659264" behindDoc="1" locked="0" layoutInCell="1" allowOverlap="1" wp14:anchorId="0F361AE2" wp14:editId="19E2CDA8">
          <wp:simplePos x="0" y="0"/>
          <wp:positionH relativeFrom="column">
            <wp:posOffset>-523240</wp:posOffset>
          </wp:positionH>
          <wp:positionV relativeFrom="paragraph">
            <wp:posOffset>7620</wp:posOffset>
          </wp:positionV>
          <wp:extent cx="371475" cy="422910"/>
          <wp:effectExtent l="0" t="0" r="9525" b="0"/>
          <wp:wrapThrough wrapText="bothSides">
            <wp:wrapPolygon edited="0">
              <wp:start x="0" y="0"/>
              <wp:lineTo x="0" y="16541"/>
              <wp:lineTo x="4431" y="20432"/>
              <wp:lineTo x="16615" y="20432"/>
              <wp:lineTo x="21046" y="16541"/>
              <wp:lineTo x="21046" y="0"/>
              <wp:lineTo x="0" y="0"/>
            </wp:wrapPolygon>
          </wp:wrapThrough>
          <wp:docPr id="2035977791" name="Grafika 2035977791" descr="Logo Urzędu Miasta i Gminy w Skawini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059227" name="Grafika 282059227" descr="Logo Urzędu Miasta i Gminy w Skawini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685">
      <w:rPr>
        <w:rFonts w:ascii="Arial" w:hAnsi="Arial" w:cs="Arial"/>
        <w:b/>
        <w:bCs/>
        <w:color w:val="005098"/>
      </w:rPr>
      <w:t xml:space="preserve">Urząd </w:t>
    </w:r>
  </w:p>
  <w:p w14:paraId="29908282" w14:textId="77777777" w:rsidR="007D008A" w:rsidRPr="004F1685" w:rsidRDefault="007D008A" w:rsidP="007D008A">
    <w:pPr>
      <w:pStyle w:val="Nagwek"/>
      <w:tabs>
        <w:tab w:val="clear" w:pos="4536"/>
        <w:tab w:val="clear" w:pos="9072"/>
        <w:tab w:val="left" w:pos="0"/>
      </w:tabs>
      <w:rPr>
        <w:rFonts w:ascii="Arial" w:hAnsi="Arial" w:cs="Arial"/>
        <w:b/>
        <w:bCs/>
        <w:color w:val="005098"/>
      </w:rPr>
    </w:pPr>
    <w:r w:rsidRPr="004F1685">
      <w:rPr>
        <w:rFonts w:ascii="Arial" w:hAnsi="Arial" w:cs="Arial"/>
        <w:b/>
        <w:bCs/>
        <w:color w:val="005098"/>
      </w:rPr>
      <w:t>Miasta i Gminy</w:t>
    </w:r>
  </w:p>
  <w:p w14:paraId="5D1A7DF5" w14:textId="733E59B4" w:rsidR="007D008A" w:rsidRDefault="007D008A" w:rsidP="005A4AE8">
    <w:pPr>
      <w:pStyle w:val="Nagwek"/>
      <w:tabs>
        <w:tab w:val="clear" w:pos="4536"/>
        <w:tab w:val="clear" w:pos="9072"/>
        <w:tab w:val="left" w:pos="0"/>
      </w:tabs>
    </w:pPr>
    <w:r w:rsidRPr="004F1685">
      <w:rPr>
        <w:rFonts w:ascii="Arial" w:hAnsi="Arial" w:cs="Arial"/>
        <w:b/>
        <w:bCs/>
        <w:color w:val="005098"/>
      </w:rPr>
      <w:t>w Skawinie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BD5F25"/>
    <w:multiLevelType w:val="hybridMultilevel"/>
    <w:tmpl w:val="9146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A5BBA"/>
    <w:multiLevelType w:val="hybridMultilevel"/>
    <w:tmpl w:val="7666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A590D"/>
    <w:multiLevelType w:val="hybridMultilevel"/>
    <w:tmpl w:val="F0DCCC32"/>
    <w:lvl w:ilvl="0" w:tplc="0BFE9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41407"/>
    <w:multiLevelType w:val="hybridMultilevel"/>
    <w:tmpl w:val="E3E0A652"/>
    <w:lvl w:ilvl="0" w:tplc="2F008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3741">
    <w:abstractNumId w:val="0"/>
  </w:num>
  <w:num w:numId="2" w16cid:durableId="324359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686252">
    <w:abstractNumId w:val="4"/>
  </w:num>
  <w:num w:numId="4" w16cid:durableId="2124374742">
    <w:abstractNumId w:val="3"/>
  </w:num>
  <w:num w:numId="5" w16cid:durableId="1622763437">
    <w:abstractNumId w:val="1"/>
  </w:num>
  <w:num w:numId="6" w16cid:durableId="134179497">
    <w:abstractNumId w:val="2"/>
  </w:num>
  <w:num w:numId="7" w16cid:durableId="500970996">
    <w:abstractNumId w:val="6"/>
  </w:num>
  <w:num w:numId="8" w16cid:durableId="1215585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n//JKV81RJmKLc7e61HCkwmTCE+0sQL/KJMBEm5qIutdWFSIVXsicPP0P+SmDSkz4phbs3twEP05ceCLQtS/pg==" w:salt="w8fyGokd+F1g4TML/CNf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04192"/>
    <w:rsid w:val="00024731"/>
    <w:rsid w:val="0006530C"/>
    <w:rsid w:val="00085853"/>
    <w:rsid w:val="000F104C"/>
    <w:rsid w:val="000F2540"/>
    <w:rsid w:val="00151B74"/>
    <w:rsid w:val="00183348"/>
    <w:rsid w:val="001A1CC5"/>
    <w:rsid w:val="001F4305"/>
    <w:rsid w:val="002045C9"/>
    <w:rsid w:val="002354C6"/>
    <w:rsid w:val="00263B21"/>
    <w:rsid w:val="00266AB3"/>
    <w:rsid w:val="00275FC1"/>
    <w:rsid w:val="0029369B"/>
    <w:rsid w:val="002E3050"/>
    <w:rsid w:val="002E4212"/>
    <w:rsid w:val="00311AD1"/>
    <w:rsid w:val="00314C5A"/>
    <w:rsid w:val="00342CBD"/>
    <w:rsid w:val="0035004F"/>
    <w:rsid w:val="003765EA"/>
    <w:rsid w:val="003A4554"/>
    <w:rsid w:val="003C0586"/>
    <w:rsid w:val="003E4A56"/>
    <w:rsid w:val="003F627D"/>
    <w:rsid w:val="00420B11"/>
    <w:rsid w:val="004311D0"/>
    <w:rsid w:val="00442336"/>
    <w:rsid w:val="004470A2"/>
    <w:rsid w:val="004508EE"/>
    <w:rsid w:val="00456C1C"/>
    <w:rsid w:val="00462CA7"/>
    <w:rsid w:val="00472945"/>
    <w:rsid w:val="004C2A24"/>
    <w:rsid w:val="004C331D"/>
    <w:rsid w:val="004C4171"/>
    <w:rsid w:val="004C4A24"/>
    <w:rsid w:val="004F0016"/>
    <w:rsid w:val="005212A1"/>
    <w:rsid w:val="00524991"/>
    <w:rsid w:val="00524A25"/>
    <w:rsid w:val="00532E9A"/>
    <w:rsid w:val="005347F9"/>
    <w:rsid w:val="005803F7"/>
    <w:rsid w:val="005A4045"/>
    <w:rsid w:val="005A42EA"/>
    <w:rsid w:val="005A4AE8"/>
    <w:rsid w:val="0063202C"/>
    <w:rsid w:val="006570B4"/>
    <w:rsid w:val="00684853"/>
    <w:rsid w:val="006A5F4C"/>
    <w:rsid w:val="006D7E22"/>
    <w:rsid w:val="006F5471"/>
    <w:rsid w:val="00725404"/>
    <w:rsid w:val="00734482"/>
    <w:rsid w:val="007802D1"/>
    <w:rsid w:val="007B01D9"/>
    <w:rsid w:val="007B2E3F"/>
    <w:rsid w:val="007C13D0"/>
    <w:rsid w:val="007D008A"/>
    <w:rsid w:val="00825830"/>
    <w:rsid w:val="008277B8"/>
    <w:rsid w:val="00846FC7"/>
    <w:rsid w:val="00856D2B"/>
    <w:rsid w:val="008936F8"/>
    <w:rsid w:val="008B5D31"/>
    <w:rsid w:val="008D7F16"/>
    <w:rsid w:val="009147CD"/>
    <w:rsid w:val="00960683"/>
    <w:rsid w:val="00974925"/>
    <w:rsid w:val="009E1779"/>
    <w:rsid w:val="009E738C"/>
    <w:rsid w:val="00A17A63"/>
    <w:rsid w:val="00A32D40"/>
    <w:rsid w:val="00A4605F"/>
    <w:rsid w:val="00A7059E"/>
    <w:rsid w:val="00A860C5"/>
    <w:rsid w:val="00A967F3"/>
    <w:rsid w:val="00AE7072"/>
    <w:rsid w:val="00AE77FF"/>
    <w:rsid w:val="00AF7EDA"/>
    <w:rsid w:val="00B031BF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24935"/>
    <w:rsid w:val="00C423F1"/>
    <w:rsid w:val="00C550B4"/>
    <w:rsid w:val="00C56BA2"/>
    <w:rsid w:val="00C8076B"/>
    <w:rsid w:val="00C86767"/>
    <w:rsid w:val="00CB0FE5"/>
    <w:rsid w:val="00CC1750"/>
    <w:rsid w:val="00CE6578"/>
    <w:rsid w:val="00CF1097"/>
    <w:rsid w:val="00CF1B44"/>
    <w:rsid w:val="00CF1F81"/>
    <w:rsid w:val="00D40C80"/>
    <w:rsid w:val="00D474FE"/>
    <w:rsid w:val="00D86829"/>
    <w:rsid w:val="00D95ECF"/>
    <w:rsid w:val="00DA61AF"/>
    <w:rsid w:val="00E36D00"/>
    <w:rsid w:val="00E6355A"/>
    <w:rsid w:val="00E648A2"/>
    <w:rsid w:val="00E808D5"/>
    <w:rsid w:val="00E927CD"/>
    <w:rsid w:val="00EC16CB"/>
    <w:rsid w:val="00EF4274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Tekstzastpczy">
    <w:name w:val="Placeholder Text"/>
    <w:basedOn w:val="Domylnaczcionkaakapitu"/>
    <w:uiPriority w:val="99"/>
    <w:semiHidden/>
    <w:rsid w:val="00442336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E63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104D6-0E8B-4292-A28E-E3A15B52CC97}"/>
      </w:docPartPr>
      <w:docPartBody>
        <w:p w:rsidR="00042AE6" w:rsidRDefault="00494779">
          <w:r w:rsidRPr="003039A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D4CAE44E734EDCADAE793B281BE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1CAF0-C12E-478E-9CBE-A83A6ED148C3}"/>
      </w:docPartPr>
      <w:docPartBody>
        <w:p w:rsidR="00042AE6" w:rsidRDefault="00DC21B4" w:rsidP="00DC21B4">
          <w:pPr>
            <w:pStyle w:val="35D4CAE44E734EDCADAE793B281BEAD9"/>
          </w:pPr>
          <w:r w:rsidRPr="003039A2">
            <w:rPr>
              <w:rStyle w:val="Tekstzastpczy"/>
            </w:rPr>
            <w:t xml:space="preserve">Kliknij lub naciśnij, aby </w:t>
          </w:r>
          <w:r>
            <w:rPr>
              <w:rStyle w:val="Tekstzastpczy"/>
            </w:rPr>
            <w:t>wpisać miejscowość</w:t>
          </w:r>
        </w:p>
      </w:docPartBody>
    </w:docPart>
    <w:docPart>
      <w:docPartPr>
        <w:name w:val="A023DAFF9EB84A96AA73B818D61F1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7C044-7F7E-4CC6-B4D7-C8783ACDFC45}"/>
      </w:docPartPr>
      <w:docPartBody>
        <w:p w:rsidR="00042AE6" w:rsidRDefault="00DC21B4" w:rsidP="00DC21B4">
          <w:pPr>
            <w:pStyle w:val="A023DAFF9EB84A96AA73B818D61F1D44"/>
          </w:pPr>
          <w:r w:rsidRPr="003039A2">
            <w:rPr>
              <w:rStyle w:val="Tekstzastpczy"/>
            </w:rPr>
            <w:t>Kliknij</w:t>
          </w:r>
          <w:r>
            <w:rPr>
              <w:rStyle w:val="Tekstzastpczy"/>
            </w:rPr>
            <w:t>,</w:t>
          </w:r>
          <w:r w:rsidRPr="003039A2">
            <w:rPr>
              <w:rStyle w:val="Tekstzastpczy"/>
            </w:rPr>
            <w:t xml:space="preserve"> aby </w:t>
          </w:r>
          <w:r>
            <w:rPr>
              <w:rStyle w:val="Tekstzastpczy"/>
            </w:rPr>
            <w:t>wybrać</w:t>
          </w:r>
          <w:r w:rsidRPr="003039A2">
            <w:rPr>
              <w:rStyle w:val="Tekstzastpczy"/>
            </w:rPr>
            <w:t xml:space="preserve"> datę</w:t>
          </w:r>
        </w:p>
      </w:docPartBody>
    </w:docPart>
    <w:docPart>
      <w:docPartPr>
        <w:name w:val="03F537741B394E83B3885F1B3FCF0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D2C98-3350-43E5-948E-A100231BDE0F}"/>
      </w:docPartPr>
      <w:docPartBody>
        <w:p w:rsidR="00042AE6" w:rsidRDefault="00DC21B4" w:rsidP="00DC21B4">
          <w:pPr>
            <w:pStyle w:val="03F537741B394E83B3885F1B3FCF0CC8"/>
          </w:pPr>
          <w:r w:rsidRPr="003039A2">
            <w:rPr>
              <w:rStyle w:val="Tekstzastpczy"/>
            </w:rPr>
            <w:t xml:space="preserve">Kliknij lub naciśnij, aby wprowadzić </w:t>
          </w:r>
          <w:r>
            <w:rPr>
              <w:rStyle w:val="Tekstzastpczy"/>
            </w:rPr>
            <w:t>dane</w:t>
          </w:r>
        </w:p>
      </w:docPartBody>
    </w:docPart>
    <w:docPart>
      <w:docPartPr>
        <w:name w:val="BA0D987E47944B4E8C8102D961A545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CC832-56F8-4DBB-89BB-27E84703C10F}"/>
      </w:docPartPr>
      <w:docPartBody>
        <w:p w:rsidR="00042AE6" w:rsidRDefault="00DC21B4" w:rsidP="00DC21B4">
          <w:pPr>
            <w:pStyle w:val="BA0D987E47944B4E8C8102D961A54535"/>
          </w:pPr>
          <w:r w:rsidRPr="00442336">
            <w:rPr>
              <w:rFonts w:asciiTheme="majorHAnsi" w:eastAsia="Times New Roman" w:hAnsiTheme="majorHAnsi" w:cstheme="majorHAnsi"/>
              <w:lang w:eastAsia="pl-PL"/>
            </w:rPr>
            <w:t>Kliknij lub naciśnij, aby wprowadzić adres</w:t>
          </w:r>
        </w:p>
      </w:docPartBody>
    </w:docPart>
    <w:docPart>
      <w:docPartPr>
        <w:name w:val="C8F342C1D4B44902B25C1C3B5F403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DE615-614D-4149-9182-C54D7A44CA60}"/>
      </w:docPartPr>
      <w:docPartBody>
        <w:p w:rsidR="00042AE6" w:rsidRDefault="00DC21B4" w:rsidP="00DC21B4">
          <w:pPr>
            <w:pStyle w:val="C8F342C1D4B44902B25C1C3B5F403023"/>
          </w:pPr>
          <w:r w:rsidRPr="003039A2">
            <w:rPr>
              <w:rStyle w:val="Tekstzastpczy"/>
            </w:rPr>
            <w:t xml:space="preserve">Kliknij lub naciśnij, aby wprowadzić </w:t>
          </w:r>
          <w:r>
            <w:rPr>
              <w:rStyle w:val="Tekstzastpczy"/>
            </w:rPr>
            <w:t>dane</w:t>
          </w:r>
        </w:p>
      </w:docPartBody>
    </w:docPart>
    <w:docPart>
      <w:docPartPr>
        <w:name w:val="3FC9A409E2234131AC978EF2C0B3E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BFFC1-1134-4CA8-B156-FD9C95F2EBD3}"/>
      </w:docPartPr>
      <w:docPartBody>
        <w:p w:rsidR="00042AE6" w:rsidRDefault="00DC21B4" w:rsidP="00DC21B4">
          <w:pPr>
            <w:pStyle w:val="3FC9A409E2234131AC978EF2C0B3ED21"/>
          </w:pPr>
          <w:r>
            <w:rPr>
              <w:rStyle w:val="Tekstzastpczy"/>
            </w:rPr>
            <w:t>Podpis wnioskodawcy</w:t>
          </w:r>
        </w:p>
      </w:docPartBody>
    </w:docPart>
    <w:docPart>
      <w:docPartPr>
        <w:name w:val="125187B52BF64797A34FB8A0F2F9F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1D5BE5-3AF4-4AB9-9461-EB7649C06A5D}"/>
      </w:docPartPr>
      <w:docPartBody>
        <w:p w:rsidR="00796709" w:rsidRDefault="00DC21B4" w:rsidP="00DC21B4">
          <w:pPr>
            <w:pStyle w:val="125187B52BF64797A34FB8A0F2F9FCB1"/>
          </w:pPr>
          <w:r w:rsidRPr="008277B8">
            <w:rPr>
              <w:rStyle w:val="Tekstzastpczy"/>
            </w:rPr>
            <w:t xml:space="preserve">opisz </w:t>
          </w:r>
          <w:r>
            <w:rPr>
              <w:rStyle w:val="Tekstzastpczy"/>
            </w:rPr>
            <w:t>element strony internetowej/aplikacji mobilnej, do której ma być zapewniony dostęp</w:t>
          </w:r>
        </w:p>
      </w:docPartBody>
    </w:docPart>
    <w:docPart>
      <w:docPartPr>
        <w:name w:val="B5F8CF369E6C403EAB710A9209188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9F171-0436-4A36-A5A2-3C38E5BAE904}"/>
      </w:docPartPr>
      <w:docPartBody>
        <w:p w:rsidR="00796709" w:rsidRDefault="00DC21B4" w:rsidP="00DC21B4">
          <w:pPr>
            <w:pStyle w:val="B5F8CF369E6C403EAB710A92091882C3"/>
          </w:pPr>
          <w:r>
            <w:rPr>
              <w:rStyle w:val="Tekstzastpczy"/>
            </w:rPr>
            <w:t>opisz alternatywny sposób dostępu</w:t>
          </w:r>
        </w:p>
      </w:docPartBody>
    </w:docPart>
    <w:docPart>
      <w:docPartPr>
        <w:name w:val="5EC0462959D34DCE9416110F3F2EF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9FA83-4E06-4E71-BE4A-CD36E3D172CA}"/>
      </w:docPartPr>
      <w:docPartBody>
        <w:p w:rsidR="00796709" w:rsidRDefault="00DC21B4" w:rsidP="00DC21B4">
          <w:pPr>
            <w:pStyle w:val="5EC0462959D34DCE9416110F3F2EFF0E"/>
          </w:pPr>
          <w:r w:rsidRPr="00E36D00">
            <w:rPr>
              <w:rStyle w:val="Tekstzastpczy"/>
            </w:rPr>
            <w:t xml:space="preserve">Wpisz inny sposób </w:t>
          </w:r>
          <w:r>
            <w:rPr>
              <w:rStyle w:val="Tekstzastpczy"/>
            </w:rPr>
            <w:t>odpowiedzi na wniosek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79"/>
    <w:rsid w:val="00042AE6"/>
    <w:rsid w:val="000B25D2"/>
    <w:rsid w:val="002410CB"/>
    <w:rsid w:val="003A778D"/>
    <w:rsid w:val="00494779"/>
    <w:rsid w:val="004F28EC"/>
    <w:rsid w:val="00676154"/>
    <w:rsid w:val="006857EF"/>
    <w:rsid w:val="00696216"/>
    <w:rsid w:val="00796709"/>
    <w:rsid w:val="009B78FE"/>
    <w:rsid w:val="009E57F4"/>
    <w:rsid w:val="00B4698A"/>
    <w:rsid w:val="00DC21B4"/>
    <w:rsid w:val="00E9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1B4"/>
    <w:rPr>
      <w:color w:val="666666"/>
    </w:rPr>
  </w:style>
  <w:style w:type="paragraph" w:customStyle="1" w:styleId="35D4CAE44E734EDCADAE793B281BEAD9">
    <w:name w:val="35D4CAE44E734EDCADAE793B281BEAD9"/>
    <w:rsid w:val="00DC21B4"/>
    <w:rPr>
      <w:rFonts w:eastAsiaTheme="minorHAnsi"/>
      <w:kern w:val="0"/>
      <w:lang w:eastAsia="en-US"/>
      <w14:ligatures w14:val="none"/>
    </w:rPr>
  </w:style>
  <w:style w:type="paragraph" w:customStyle="1" w:styleId="A023DAFF9EB84A96AA73B818D61F1D44">
    <w:name w:val="A023DAFF9EB84A96AA73B818D61F1D44"/>
    <w:rsid w:val="00DC21B4"/>
    <w:rPr>
      <w:rFonts w:eastAsiaTheme="minorHAnsi"/>
      <w:kern w:val="0"/>
      <w:lang w:eastAsia="en-US"/>
      <w14:ligatures w14:val="none"/>
    </w:rPr>
  </w:style>
  <w:style w:type="paragraph" w:customStyle="1" w:styleId="03F537741B394E83B3885F1B3FCF0CC8">
    <w:name w:val="03F537741B394E83B3885F1B3FCF0CC8"/>
    <w:rsid w:val="00DC21B4"/>
    <w:rPr>
      <w:rFonts w:eastAsiaTheme="minorHAnsi"/>
      <w:kern w:val="0"/>
      <w:lang w:eastAsia="en-US"/>
      <w14:ligatures w14:val="none"/>
    </w:rPr>
  </w:style>
  <w:style w:type="paragraph" w:customStyle="1" w:styleId="BA0D987E47944B4E8C8102D961A54535">
    <w:name w:val="BA0D987E47944B4E8C8102D961A54535"/>
    <w:rsid w:val="00DC21B4"/>
    <w:rPr>
      <w:rFonts w:eastAsiaTheme="minorHAnsi"/>
      <w:kern w:val="0"/>
      <w:lang w:eastAsia="en-US"/>
      <w14:ligatures w14:val="none"/>
    </w:rPr>
  </w:style>
  <w:style w:type="paragraph" w:customStyle="1" w:styleId="C8F342C1D4B44902B25C1C3B5F403023">
    <w:name w:val="C8F342C1D4B44902B25C1C3B5F403023"/>
    <w:rsid w:val="00DC21B4"/>
    <w:rPr>
      <w:rFonts w:eastAsiaTheme="minorHAnsi"/>
      <w:kern w:val="0"/>
      <w:lang w:eastAsia="en-US"/>
      <w14:ligatures w14:val="none"/>
    </w:rPr>
  </w:style>
  <w:style w:type="paragraph" w:customStyle="1" w:styleId="125187B52BF64797A34FB8A0F2F9FCB1">
    <w:name w:val="125187B52BF64797A34FB8A0F2F9FCB1"/>
    <w:rsid w:val="00DC21B4"/>
    <w:rPr>
      <w:rFonts w:eastAsiaTheme="minorHAnsi"/>
      <w:kern w:val="0"/>
      <w:lang w:eastAsia="en-US"/>
      <w14:ligatures w14:val="none"/>
    </w:rPr>
  </w:style>
  <w:style w:type="paragraph" w:customStyle="1" w:styleId="B5F8CF369E6C403EAB710A92091882C3">
    <w:name w:val="B5F8CF369E6C403EAB710A92091882C3"/>
    <w:rsid w:val="00DC21B4"/>
    <w:rPr>
      <w:rFonts w:eastAsiaTheme="minorHAnsi"/>
      <w:kern w:val="0"/>
      <w:lang w:eastAsia="en-US"/>
      <w14:ligatures w14:val="none"/>
    </w:rPr>
  </w:style>
  <w:style w:type="paragraph" w:customStyle="1" w:styleId="5EC0462959D34DCE9416110F3F2EFF0E">
    <w:name w:val="5EC0462959D34DCE9416110F3F2EFF0E"/>
    <w:rsid w:val="00DC21B4"/>
    <w:rPr>
      <w:rFonts w:eastAsiaTheme="minorHAnsi"/>
      <w:kern w:val="0"/>
      <w:lang w:eastAsia="en-US"/>
      <w14:ligatures w14:val="none"/>
    </w:rPr>
  </w:style>
  <w:style w:type="paragraph" w:customStyle="1" w:styleId="3FC9A409E2234131AC978EF2C0B3ED21">
    <w:name w:val="3FC9A409E2234131AC978EF2C0B3ED21"/>
    <w:rsid w:val="00DC21B4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-wersja dostępna cyfrowo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cyfrowej- czytnik</dc:title>
  <dc:subject/>
  <dc:creator>Agnieszka Wiiarz</dc:creator>
  <cp:keywords/>
  <dc:description/>
  <cp:lastModifiedBy>Agnieszka Winiarz</cp:lastModifiedBy>
  <cp:revision>3</cp:revision>
  <cp:lastPrinted>2023-12-13T09:58:00Z</cp:lastPrinted>
  <dcterms:created xsi:type="dcterms:W3CDTF">2023-12-29T07:20:00Z</dcterms:created>
  <dcterms:modified xsi:type="dcterms:W3CDTF">2023-12-29T07:27:00Z</dcterms:modified>
</cp:coreProperties>
</file>