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A7BC" w14:textId="77777777" w:rsidR="00AD17C1" w:rsidRPr="00CA3A1D" w:rsidRDefault="006D0ECA" w:rsidP="00AF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UMOWA nr ………………….</w:t>
      </w:r>
    </w:p>
    <w:p w14:paraId="4427B9C1" w14:textId="61F201E3" w:rsidR="00AD17C1" w:rsidRPr="00CF1610" w:rsidRDefault="00B362A6" w:rsidP="00CF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udzielenia dotacji celowej na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0ECA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dofinansowanie </w:t>
      </w:r>
      <w:r w:rsidR="006D0ECA" w:rsidRPr="00CA3A1D">
        <w:rPr>
          <w:rFonts w:ascii="Times New Roman" w:eastAsia="Times New Roman" w:hAnsi="Times New Roman" w:cs="Times New Roman"/>
          <w:b/>
          <w:sz w:val="24"/>
          <w:szCs w:val="24"/>
        </w:rPr>
        <w:t>wymiany kotłów i pieców na terenie Gminy Skawina</w:t>
      </w:r>
    </w:p>
    <w:p w14:paraId="430DEE84" w14:textId="77777777" w:rsidR="00AD17C1" w:rsidRPr="00CA3A1D" w:rsidRDefault="00AD17C1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8409C9" w14:textId="77777777" w:rsidR="00AD17C1" w:rsidRPr="00CA3A1D" w:rsidRDefault="006D0ECA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 w dniu…………………….... roku pomiędzy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Gminą Skawina,</w:t>
      </w:r>
    </w:p>
    <w:p w14:paraId="4C78109A" w14:textId="77777777" w:rsidR="00AD17C1" w:rsidRPr="00CA3A1D" w:rsidRDefault="006D0ECA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reprezentowaną przez Burmistrza Miasta i Gminy Skawina – Pana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Norberta </w:t>
      </w:r>
      <w:proofErr w:type="spellStart"/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Rzepisko</w:t>
      </w:r>
      <w:proofErr w:type="spellEnd"/>
    </w:p>
    <w:p w14:paraId="3521C0B5" w14:textId="77777777" w:rsidR="00AD17C1" w:rsidRPr="00CA3A1D" w:rsidRDefault="006D0ECA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kontrasygnacie Skarbnika Gminy Pani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Teresy Wątor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AEAB4A5" w14:textId="77777777" w:rsidR="00AD17C1" w:rsidRPr="00CA3A1D" w:rsidRDefault="006D0ECA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zwana w dalszej części umowy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„Gminą”</w:t>
      </w:r>
    </w:p>
    <w:p w14:paraId="4921166D" w14:textId="77777777" w:rsidR="00AD17C1" w:rsidRPr="00CA3A1D" w:rsidRDefault="006D0ECA" w:rsidP="002F3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4FECFB2B" w14:textId="1D521679" w:rsidR="00297E8C" w:rsidRPr="00CA3A1D" w:rsidRDefault="00297E8C" w:rsidP="002F3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5A4E74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2A7570" w14:textId="4679D4C9" w:rsidR="00AD17C1" w:rsidRPr="00CA3A1D" w:rsidRDefault="00DB3967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zamieszkałym / z siedzibą</w:t>
      </w:r>
      <w:r w:rsidR="002F3F13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   …..- …………… w miejscowości </w:t>
      </w:r>
      <w:r w:rsidR="006D0ECA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……………………………,</w:t>
      </w:r>
    </w:p>
    <w:p w14:paraId="4BE826E6" w14:textId="0453AE95" w:rsidR="00AD17C1" w:rsidRPr="00CA3A1D" w:rsidRDefault="006D0ECA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ul. ……………………………………………………………. nr ……......................................,</w:t>
      </w:r>
    </w:p>
    <w:p w14:paraId="39DC5394" w14:textId="7E7E0D00" w:rsidR="005A4E74" w:rsidRPr="00CA3A1D" w:rsidRDefault="002B05E8" w:rsidP="002F3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A4E74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osiadającym numer PESEL …………………………………………………………………...</w:t>
      </w:r>
    </w:p>
    <w:p w14:paraId="05CA7C85" w14:textId="601FAA7C" w:rsidR="00AD17C1" w:rsidRPr="00CA3A1D" w:rsidRDefault="006D0ECA" w:rsidP="002F3F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zwanym/</w:t>
      </w:r>
      <w:proofErr w:type="spellStart"/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ną</w:t>
      </w:r>
      <w:proofErr w:type="spellEnd"/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dalszej części umowy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„Inwestorem”</w:t>
      </w:r>
    </w:p>
    <w:p w14:paraId="4417BFC6" w14:textId="77777777" w:rsidR="00AD17C1" w:rsidRPr="00CA3A1D" w:rsidRDefault="00AD17C1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4F761" w14:textId="77777777" w:rsidR="00AD17C1" w:rsidRPr="00CA3A1D" w:rsidRDefault="006D0ECA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14:paraId="0FE9A67B" w14:textId="4743EEA2" w:rsidR="00460C9E" w:rsidRDefault="006D0ECA" w:rsidP="00460C9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niniejszej umowy zwanej dalej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„Umową"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określenie warunków</w:t>
      </w:r>
      <w:r w:rsidR="007B3CE6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przyznania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Dotacji na Inwestycję </w:t>
      </w:r>
      <w:sdt>
        <w:sdtPr>
          <w:rPr>
            <w:rFonts w:ascii="Times New Roman" w:hAnsi="Times New Roman" w:cs="Times New Roman"/>
          </w:rPr>
          <w:tag w:val="goog_rdk_1"/>
          <w:id w:val="7840651"/>
        </w:sdtPr>
        <w:sdtEndPr/>
        <w:sdtContent/>
      </w:sdt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polegając</w:t>
      </w:r>
      <w:r w:rsidRPr="00CA3A1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zmianie systemu ogrzewania poprzez wymianę nisk</w:t>
      </w:r>
      <w:r w:rsidR="00E615DC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owydajnych i </w:t>
      </w:r>
      <w:proofErr w:type="spellStart"/>
      <w:r w:rsidR="00E615DC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nieekologicznych</w:t>
      </w:r>
      <w:proofErr w:type="spellEnd"/>
      <w:r w:rsidR="00E615DC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palenisk i kotłów węglowych na niskoemisyjne,</w:t>
      </w:r>
      <w:r w:rsidR="007B3CE6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proekologiczne w </w:t>
      </w:r>
      <w:r w:rsidR="00E55894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Budy</w:t>
      </w:r>
      <w:r w:rsidR="00E55894"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 w:rsidR="00460C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B332605" w14:textId="6EF6EF15" w:rsidR="00E615DC" w:rsidRPr="00460C9E" w:rsidRDefault="00460C9E" w:rsidP="00FA31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adresem………………………</w:t>
      </w:r>
      <w:r w:rsidR="00FA31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FA3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7B3CE6" w:rsidRPr="00460C9E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miejscowości…………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CE6" w:rsidRPr="00460C9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FA31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</w:t>
      </w:r>
    </w:p>
    <w:p w14:paraId="0446693C" w14:textId="4C92819A" w:rsidR="00AD17C1" w:rsidRPr="00CA3A1D" w:rsidRDefault="006D0ECA" w:rsidP="002F3F1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ewidencyjny: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……………………………………………..……………………….…</w:t>
      </w:r>
      <w:r w:rsidRPr="00CA3A1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wpisana w księdze wieczystej nr: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………………………………………………………...</w:t>
      </w:r>
      <w:r w:rsidR="00E615DC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 w:rsidR="00FA312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55C1A77C" w14:textId="77777777" w:rsidR="00AD17C1" w:rsidRPr="00CA3A1D" w:rsidRDefault="00AD17C1" w:rsidP="002F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31625" w14:textId="77777777" w:rsidR="00AD17C1" w:rsidRPr="00764947" w:rsidRDefault="006D0ECA" w:rsidP="002F3F13">
      <w:pPr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color w:val="000000"/>
          <w:sz w:val="24"/>
          <w:szCs w:val="24"/>
        </w:rPr>
        <w:t>§ 2</w:t>
      </w:r>
    </w:p>
    <w:p w14:paraId="456749EE" w14:textId="641DA365" w:rsidR="00376175" w:rsidRPr="002253CA" w:rsidRDefault="00376175" w:rsidP="002253CA">
      <w:pPr>
        <w:pStyle w:val="Standard"/>
        <w:numPr>
          <w:ilvl w:val="0"/>
          <w:numId w:val="20"/>
        </w:numPr>
        <w:tabs>
          <w:tab w:val="left" w:pos="540"/>
          <w:tab w:val="left" w:pos="630"/>
        </w:tabs>
        <w:spacing w:after="0" w:line="240" w:lineRule="auto"/>
        <w:ind w:left="450"/>
        <w:jc w:val="both"/>
      </w:pPr>
      <w:r w:rsidRPr="00225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Podstawę prawną Umowy stanowi Uchwała nr XXXIX/553/21 Rady Miejskiej z dnia 29 grudnia 2021 r. w sprawie przyjęcia Regulaminu określającego zasady udzielania dotacji celowej na dofinansowanie </w:t>
      </w:r>
      <w:r w:rsidR="002253CA" w:rsidRPr="002253CA">
        <w:rPr>
          <w:rFonts w:ascii="Times New Roman" w:eastAsia="Times New Roman" w:hAnsi="Times New Roman" w:cs="Times New Roman"/>
          <w:color w:val="000000"/>
          <w:sz w:val="24"/>
          <w:szCs w:val="24"/>
        </w:rPr>
        <w:t>wymiany kotłów i pieców na terenie Gminy Skawina zmieniona Uchwałą Nr XL/567/22 Rady Miejskiej w Skawinie z dnia 26 stycznia 2022 roku w sprawie zmiany uchwały nr XXXIX/553/21 Rady Miejskiej w Skawinie z dnia 29 grudnia 2021 r. w sprawie przyjęcia Regulaminu określającego zasady udzielania dotacji celowej na dofinansowanie wymiany kotłów i pieców na terenie Gminy Skawina</w:t>
      </w:r>
    </w:p>
    <w:p w14:paraId="444ED7D5" w14:textId="49262282" w:rsidR="00376175" w:rsidRPr="00764947" w:rsidRDefault="002253CA" w:rsidP="002253CA">
      <w:pPr>
        <w:pStyle w:val="Standard"/>
        <w:numPr>
          <w:ilvl w:val="0"/>
          <w:numId w:val="20"/>
        </w:numPr>
        <w:tabs>
          <w:tab w:val="left" w:pos="540"/>
        </w:tabs>
        <w:spacing w:after="0" w:line="240" w:lineRule="auto"/>
        <w:ind w:left="45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376175" w:rsidRPr="0076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eżeli w Umowie nie wskazano inaczej, pojęcia w niej użyte są tożsame z definicjami wskazanymi w Regulaminie przyjętym Uchwałą nr XXXIX/553/21 Rady Miejskiej z dnia 29 grudnia 2021 r. w sprawie przyjęcia Regulaminu określającego zasady udzielania dotacji </w:t>
      </w:r>
      <w:r w:rsidRPr="002253CA">
        <w:rPr>
          <w:rFonts w:ascii="Times New Roman" w:eastAsia="Times New Roman" w:hAnsi="Times New Roman" w:cs="Times New Roman"/>
          <w:color w:val="000000"/>
          <w:sz w:val="24"/>
          <w:szCs w:val="24"/>
        </w:rPr>
        <w:t>celowej na dofinansowanie wymiany kotłów i pieców na terenie Gminy Skawina zmienionej Uchwałą Nr XL/567/22 Rady Miejskiej w Skawinie z dnia 26 stycznia 2022 roku w sprawie zmiany uchwały nr XXXIX/553/21 Rady Miejskiej w Skawinie z dnia 29 grudnia 2021 r. w sprawie przyjęcia Regulaminu określającego zasady udzielania dotacji celowej na dofinansowanie wymiany kotłów i pieców na terenie Gminy Skawina</w:t>
      </w:r>
    </w:p>
    <w:p w14:paraId="53B5C3BC" w14:textId="5775AE01" w:rsidR="00AD17C1" w:rsidRPr="002253CA" w:rsidRDefault="006D0ECA" w:rsidP="002253CA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3CA">
        <w:rPr>
          <w:rFonts w:ascii="Times New Roman" w:eastAsia="Times New Roman" w:hAnsi="Times New Roman" w:cs="Times New Roman"/>
          <w:color w:val="000000"/>
          <w:sz w:val="24"/>
          <w:szCs w:val="24"/>
        </w:rPr>
        <w:t>Inwestor oświadcza, że zapoznał się z Regulaminem i akceptuje jego treść.</w:t>
      </w:r>
    </w:p>
    <w:p w14:paraId="3E0926F3" w14:textId="3F28B395" w:rsidR="00AF0A12" w:rsidRPr="00764947" w:rsidRDefault="00AF0A12" w:rsidP="00764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2D471" w14:textId="77777777" w:rsidR="00AD17C1" w:rsidRPr="00CA3A1D" w:rsidRDefault="006D0ECA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175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14:paraId="763CE863" w14:textId="77777777" w:rsidR="00AD17C1" w:rsidRPr="00CA3A1D" w:rsidRDefault="006D0ECA" w:rsidP="00846B8A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Inwestor oświadcza, że:</w:t>
      </w:r>
    </w:p>
    <w:p w14:paraId="19AC0931" w14:textId="186B3B62" w:rsidR="00AD17C1" w:rsidRPr="00CA3A1D" w:rsidRDefault="006D0ECA" w:rsidP="002F3F13">
      <w:pPr>
        <w:spacing w:after="0" w:line="240" w:lineRule="auto"/>
        <w:ind w:left="1100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1)   legitymuje się tytułem prawnym do nieruchomości o której mowa w § 1 Umowy wynikającym z prawa własności, prawa użytkowania wieczystego, ograniczonego prawa rzeczowego lub stosunku zobowiązaniowego za pisemną zgodą właściciela lokalu / nieruchomości</w:t>
      </w:r>
      <w:r w:rsidR="002B05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93CDEF7" w14:textId="5F429FF7" w:rsidR="00AF0A12" w:rsidRDefault="006D0ECA" w:rsidP="00AF0A12">
      <w:pPr>
        <w:spacing w:after="0" w:line="240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 inwestycja zostanie wykonana zgodnie z projektem i wymaganiami ochrony środowiska wynikającymi z przepisów szczególnych oraz przepisów prawa budowlanego</w:t>
      </w:r>
      <w:r w:rsidR="002B05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0BCFFCA" w14:textId="77777777" w:rsidR="00E55894" w:rsidRPr="00CA3A1D" w:rsidRDefault="00E55894" w:rsidP="002F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D6912" w14:textId="653CDEEA" w:rsidR="00AF0A12" w:rsidRPr="00AF0A12" w:rsidRDefault="006D0ECA" w:rsidP="00AF0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A12">
        <w:rPr>
          <w:rFonts w:ascii="Times New Roman" w:eastAsia="Times New Roman" w:hAnsi="Times New Roman" w:cs="Times New Roman"/>
          <w:color w:val="000000"/>
          <w:sz w:val="24"/>
          <w:szCs w:val="24"/>
        </w:rPr>
        <w:t>Inwestor zobowiązuje się do:</w:t>
      </w:r>
    </w:p>
    <w:p w14:paraId="025B1BB6" w14:textId="77777777" w:rsidR="00AD17C1" w:rsidRPr="00CA3A1D" w:rsidRDefault="006D0ECA" w:rsidP="002F3F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powiadomienia Gminy o terminie zakończenia Inwestycji, celem umożliwienia     Gminie przeprowadzenia  kontroli przeprowadzenia Inwestycji;</w:t>
      </w:r>
    </w:p>
    <w:p w14:paraId="7C42BD6D" w14:textId="77777777" w:rsidR="00AD17C1" w:rsidRPr="00CA3A1D" w:rsidRDefault="006D0ECA" w:rsidP="002F3F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przedłożenia we wskazanym terminie wymaganych dokumentów celem rozliczenia Dotacji;</w:t>
      </w:r>
    </w:p>
    <w:p w14:paraId="2769F42A" w14:textId="77777777" w:rsidR="00AD17C1" w:rsidRPr="00CA3A1D" w:rsidRDefault="006D0ECA" w:rsidP="002F3F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sz w:val="24"/>
          <w:szCs w:val="24"/>
        </w:rPr>
        <w:t>użytkowania wyłącznie dofinansowanego systemu ogrzewania jako podstawowego źródła ciepła w budynku,</w:t>
      </w:r>
    </w:p>
    <w:p w14:paraId="7D81B0A6" w14:textId="5DF38448" w:rsidR="00AD17C1" w:rsidRPr="00CA3A1D" w:rsidRDefault="006D0ECA" w:rsidP="002F3F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eksploatowanie Nowego źródła ciepła ze środków Dotacji zgodnie z zaleceniami jego producenta.</w:t>
      </w:r>
    </w:p>
    <w:p w14:paraId="59D5D10C" w14:textId="77777777" w:rsidR="002F3F13" w:rsidRPr="00CA3A1D" w:rsidRDefault="002F3F13" w:rsidP="002F3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2DD3E" w14:textId="77777777" w:rsidR="00AD17C1" w:rsidRPr="00CA3A1D" w:rsidRDefault="006D0ECA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14:paraId="32CE86FD" w14:textId="392A6314" w:rsidR="00AD17C1" w:rsidRPr="00CA3A1D" w:rsidRDefault="006D0ECA" w:rsidP="002F3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Gmina udziela Inwestorowi Dotacji, której wartość jest równa wartości poniesionych </w:t>
      </w:r>
      <w:r w:rsidR="00E615DC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kosztów kwalifikowanych zgodnie z regulaminem,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jednakże w kwocie nie wyższej niż:</w:t>
      </w:r>
      <w:r w:rsidR="005A4E74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……………</w:t>
      </w:r>
      <w:r w:rsidR="00CE7512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 w</w:t>
      </w:r>
      <w:r w:rsidR="00CE7512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arunkiem, że nowe źródło ciepła 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postaci</w:t>
      </w:r>
      <w:r w:rsidR="00DB3967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4E74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……………………………..</w:t>
      </w: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spełnia k</w:t>
      </w:r>
      <w:r w:rsidR="00E615DC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ryteria określone w Regulaminie.</w:t>
      </w:r>
    </w:p>
    <w:p w14:paraId="381D6E4E" w14:textId="77777777" w:rsidR="00AD17C1" w:rsidRPr="00CA3A1D" w:rsidRDefault="00AD17C1" w:rsidP="002F3F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D6A5F" w14:textId="77777777" w:rsidR="00AD17C1" w:rsidRPr="00CA3A1D" w:rsidRDefault="006D0ECA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§ 5</w:t>
      </w:r>
    </w:p>
    <w:p w14:paraId="6F8695A7" w14:textId="76901A55" w:rsidR="00AD17C1" w:rsidRPr="00CA3A1D" w:rsidRDefault="006D0ECA" w:rsidP="002F3F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Inwestor zobowiązany jest r</w:t>
      </w:r>
      <w:r w:rsidR="00C352C3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ozliczyć dotację w terminie do                                                                                   </w:t>
      </w:r>
      <w:r w:rsidR="005A4E74"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…………………………..</w:t>
      </w:r>
    </w:p>
    <w:p w14:paraId="19280B07" w14:textId="1FD98113" w:rsidR="00AD17C1" w:rsidRPr="00CA3A1D" w:rsidRDefault="006D0ECA" w:rsidP="002F3F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Przekazanie Dotacji, w wysokości o której mowa w § 4 nastąpi na rachunek bankowy Inwestora nr</w:t>
      </w:r>
      <w:r w:rsidR="009D4FE2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"/>
        <w:tblW w:w="8640" w:type="dxa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F1610" w:rsidRPr="00CA3A1D" w14:paraId="63004755" w14:textId="77777777" w:rsidTr="00CF1610">
        <w:trPr>
          <w:trHeight w:val="24"/>
        </w:trPr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9A0" w14:textId="77777777" w:rsidR="00AD17C1" w:rsidRPr="00CA3A1D" w:rsidRDefault="00AD17C1" w:rsidP="002F3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FDCC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70AB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502D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9216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1144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04D2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98B8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C009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D00B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075F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506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3C40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53DE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45B6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3DB1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A2C4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0F98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249D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988A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C990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74A7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EE41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074E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76B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D5EB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6E3E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FA25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2B11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0BE9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B03A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7EF5" w14:textId="77777777" w:rsidR="00AD17C1" w:rsidRPr="00CA3A1D" w:rsidRDefault="00AD17C1" w:rsidP="002F3F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151FD2" w14:textId="77777777" w:rsidR="00823A55" w:rsidRPr="00CA3A1D" w:rsidRDefault="00823A55" w:rsidP="002F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D68EA" w14:textId="7FA954E6" w:rsidR="00AD17C1" w:rsidRPr="00CA3A1D" w:rsidRDefault="006D0ECA" w:rsidP="002F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prowadzonego w ………………………………………………………………………</w:t>
      </w:r>
      <w:r w:rsidRPr="00CA3A1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 przedłożeniu      przez Inwestora niezbędnych dokumentów rozliczeniowych jednak nie później niż do </w:t>
      </w:r>
      <w:r w:rsidR="0078349A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końca</w:t>
      </w:r>
      <w:r w:rsidR="009D4FE2" w:rsidRPr="00CA3A1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810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1EDD" w:rsidRPr="00CA3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A18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2EAD9525" w14:textId="6569C6E3" w:rsidR="00BF6E8E" w:rsidRPr="00BF6E8E" w:rsidRDefault="006D0ECA" w:rsidP="00BF6E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Celem rozliczenia dotacji Inwestor zobowiązany jest do p</w:t>
      </w:r>
      <w:r w:rsidR="00DB3967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rzedłożenia w Urzędzie Miasta i 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Gminy w Skawinie  następując</w:t>
      </w:r>
      <w:r w:rsidRPr="00CA3A1D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</w:t>
      </w:r>
      <w:r w:rsidRPr="00CA3A1D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3F836F" w14:textId="05C97072" w:rsidR="00BF6E8E" w:rsidRPr="00A075E8" w:rsidRDefault="00AD49B0" w:rsidP="00E760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5E8">
        <w:rPr>
          <w:rFonts w:ascii="Times New Roman" w:hAnsi="Times New Roman" w:cs="Times New Roman"/>
          <w:color w:val="000000"/>
          <w:sz w:val="24"/>
          <w:szCs w:val="24"/>
        </w:rPr>
        <w:t>protokół</w:t>
      </w:r>
      <w:r w:rsidR="00343CF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BF6E8E" w:rsidRPr="00A075E8">
        <w:rPr>
          <w:rFonts w:ascii="Times New Roman" w:hAnsi="Times New Roman" w:cs="Times New Roman"/>
          <w:color w:val="000000"/>
          <w:sz w:val="24"/>
          <w:szCs w:val="24"/>
        </w:rPr>
        <w:t xml:space="preserve"> odbioru prac wykonanych przez Wykonawcę wykonującego zmianę systemu ogrzewania wraz z potwierdzeniem likwidacji kotła/pieca opalanego paliwem stałym lub palenisk oraz montażu nowego źródła ogrzewania lub zaświadczenie o terminie i liczbie trwale wyłączonych palenisk lub likwidacji kotłów/pieców na paliwo stałe starej generacji oraz informację o mocy (w kW) zainstalowanego źródła, wystawione przez przedsiębiorcę dokonującego zmianę systemu ogrzewania, </w:t>
      </w:r>
    </w:p>
    <w:p w14:paraId="23A20EBF" w14:textId="35F3CD5D" w:rsidR="00BF6E8E" w:rsidRPr="00BF6E8E" w:rsidRDefault="00BF6E8E" w:rsidP="00E760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E8E">
        <w:rPr>
          <w:rFonts w:ascii="Times New Roman" w:hAnsi="Times New Roman" w:cs="Times New Roman"/>
          <w:color w:val="000000"/>
          <w:sz w:val="24"/>
          <w:szCs w:val="24"/>
        </w:rPr>
        <w:t>potwierdzeni</w:t>
      </w:r>
      <w:r w:rsidR="002B05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6E8E">
        <w:rPr>
          <w:rFonts w:ascii="Times New Roman" w:hAnsi="Times New Roman" w:cs="Times New Roman"/>
          <w:color w:val="000000"/>
          <w:sz w:val="24"/>
          <w:szCs w:val="24"/>
        </w:rPr>
        <w:t xml:space="preserve"> złomowania likwidowanego pieca – formularz przyjęcia odpadów (złomowania starego źródła ciepła), </w:t>
      </w:r>
    </w:p>
    <w:p w14:paraId="1B1C6B90" w14:textId="5E4ADFE9" w:rsidR="00BF6E8E" w:rsidRPr="00BF6E8E" w:rsidRDefault="00BF6E8E" w:rsidP="00E760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E8E">
        <w:rPr>
          <w:rFonts w:ascii="Times New Roman" w:hAnsi="Times New Roman" w:cs="Times New Roman"/>
          <w:color w:val="000000"/>
          <w:sz w:val="24"/>
          <w:szCs w:val="24"/>
        </w:rPr>
        <w:t>oświadczeni</w:t>
      </w:r>
      <w:r w:rsidR="002B05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6E8E">
        <w:rPr>
          <w:rFonts w:ascii="Times New Roman" w:hAnsi="Times New Roman" w:cs="Times New Roman"/>
          <w:color w:val="000000"/>
          <w:sz w:val="24"/>
          <w:szCs w:val="24"/>
        </w:rPr>
        <w:t xml:space="preserve"> kominiarza o trwałym odłączenia starego źródła ciepła (dotyczy miejscowych ogrzewaczy pomieszczeń), </w:t>
      </w:r>
    </w:p>
    <w:p w14:paraId="2C57334E" w14:textId="6F4D396B" w:rsidR="00BF6E8E" w:rsidRDefault="00BF6E8E" w:rsidP="00E760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E8E">
        <w:rPr>
          <w:rFonts w:ascii="Times New Roman" w:hAnsi="Times New Roman" w:cs="Times New Roman"/>
          <w:color w:val="000000"/>
          <w:sz w:val="24"/>
          <w:szCs w:val="24"/>
        </w:rPr>
        <w:t>faktur</w:t>
      </w:r>
      <w:r w:rsidR="002B05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F6E8E">
        <w:rPr>
          <w:rFonts w:ascii="Times New Roman" w:hAnsi="Times New Roman" w:cs="Times New Roman"/>
          <w:color w:val="000000"/>
          <w:sz w:val="24"/>
          <w:szCs w:val="24"/>
        </w:rPr>
        <w:t xml:space="preserve"> lub rachunk</w:t>
      </w:r>
      <w:r w:rsidR="002B05E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F6E8E">
        <w:rPr>
          <w:rFonts w:ascii="Times New Roman" w:hAnsi="Times New Roman" w:cs="Times New Roman"/>
          <w:color w:val="000000"/>
          <w:sz w:val="24"/>
          <w:szCs w:val="24"/>
        </w:rPr>
        <w:t xml:space="preserve"> wystawion</w:t>
      </w:r>
      <w:r w:rsidR="002B05E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BF6E8E">
        <w:rPr>
          <w:rFonts w:ascii="Times New Roman" w:hAnsi="Times New Roman" w:cs="Times New Roman"/>
          <w:color w:val="000000"/>
          <w:sz w:val="24"/>
          <w:szCs w:val="24"/>
        </w:rPr>
        <w:t xml:space="preserve"> przez Wykonawcę za likwidację starego źródła ciepła i/lub montaż nowego źródła ciepła i/lub za zakup elementów związanych </w:t>
      </w:r>
      <w:r w:rsidR="005C634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F6E8E">
        <w:rPr>
          <w:rFonts w:ascii="Times New Roman" w:hAnsi="Times New Roman" w:cs="Times New Roman"/>
          <w:color w:val="000000"/>
          <w:sz w:val="24"/>
          <w:szCs w:val="24"/>
        </w:rPr>
        <w:t xml:space="preserve">z nowym systemem ogrzewania wraz z potwierdzeniem zapłaty: potwierdzenie dokonania przelewu lub oświadczenie Wykonawcy o dokonaniu płatności gotówką. </w:t>
      </w:r>
    </w:p>
    <w:p w14:paraId="1CF29312" w14:textId="77777777" w:rsidR="00AF0A12" w:rsidRPr="00BF6E8E" w:rsidRDefault="00AF0A12" w:rsidP="00AF0A1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367E6" w14:textId="77777777" w:rsidR="00AD17C1" w:rsidRPr="00CA3A1D" w:rsidRDefault="006D0ECA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6</w:t>
      </w:r>
    </w:p>
    <w:p w14:paraId="74059966" w14:textId="77777777" w:rsidR="00AD17C1" w:rsidRPr="00CA3A1D" w:rsidRDefault="006D0ECA" w:rsidP="002F3F1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Inwestor zobowiązuje się do zapłaty kary umownej w wysokości uzyskanej Dotacji:</w:t>
      </w:r>
    </w:p>
    <w:p w14:paraId="15DADCC3" w14:textId="77777777" w:rsidR="00AD17C1" w:rsidRPr="00CA3A1D" w:rsidRDefault="006D0ECA" w:rsidP="002F3F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Nowe źródło ciepła, na które Inwestor uzyskał Dotację zostanie zdemontowane w ciągu </w:t>
      </w:r>
      <w:r w:rsidRPr="00CA3A1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 od daty otrzymania Dotacji przez Inwestora </w:t>
      </w:r>
      <w:r w:rsidRPr="00CA3A1D">
        <w:rPr>
          <w:rFonts w:ascii="Times New Roman" w:eastAsia="Times New Roman" w:hAnsi="Times New Roman" w:cs="Times New Roman"/>
          <w:sz w:val="24"/>
          <w:szCs w:val="24"/>
        </w:rPr>
        <w:t>i zostanie zamontowane źródło ciepła o wyższej emisji pyłów i B(a)P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53DE50" w14:textId="77777777" w:rsidR="00AD17C1" w:rsidRPr="00CA3A1D" w:rsidRDefault="006D0ECA" w:rsidP="002F3F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Nowe źródło ciepła, na które Inwestor uzyskał Dotację jest wykorzystywane niezgodnie z jego przeznaczeniem, </w:t>
      </w:r>
    </w:p>
    <w:p w14:paraId="148462C1" w14:textId="50CA1BDB" w:rsidR="00AD17C1" w:rsidRPr="00CA3A1D" w:rsidRDefault="006D0ECA" w:rsidP="002F3F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jeżeli w budynku / lokalu zostanie stwierdzone źródło ciepła na paliwo stałe</w:t>
      </w:r>
      <w:r w:rsidR="002B0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stanowiące biomasy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35CD48BA" w14:textId="77777777" w:rsidR="00AD17C1" w:rsidRPr="00CA3A1D" w:rsidRDefault="006D0ECA" w:rsidP="002F3F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jeżeli Inwestor nie podda się kontroli o której mowa w § 7 niniejszej umowy,</w:t>
      </w:r>
    </w:p>
    <w:p w14:paraId="6B38D290" w14:textId="2D16C536" w:rsidR="00C27877" w:rsidRDefault="006D0ECA" w:rsidP="00E760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Nowe źródło ciepła - kocioł nie spełnia wymagań </w:t>
      </w:r>
      <w:r w:rsidR="007B4D68" w:rsidRPr="007B4D68">
        <w:rPr>
          <w:rFonts w:ascii="Times New Roman" w:eastAsia="Times New Roman" w:hAnsi="Times New Roman" w:cs="Times New Roman"/>
          <w:color w:val="000000"/>
          <w:sz w:val="24"/>
          <w:szCs w:val="24"/>
        </w:rPr>
        <w:t>Uchwały Nr XLV/620/21 Sejmiku Województwa Małopolskiego z dnia 27 września 2021 r. w sprawie wprowadzenia na obszarze Gminy Skawina ograniczeń w zakresie eksploatacji instalacji, w których następuje spalanie paliw.</w:t>
      </w:r>
    </w:p>
    <w:p w14:paraId="326FBF82" w14:textId="5D98774B" w:rsidR="00C27877" w:rsidRPr="00C27877" w:rsidRDefault="00C27877" w:rsidP="00E760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87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złożenia fałszywych oświadczeń lub przedłożenia dokumentów niezgodnych z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rawdą skutkujących przyznaniem D</w:t>
      </w:r>
      <w:r w:rsidRPr="00C27877">
        <w:rPr>
          <w:rFonts w:ascii="Times New Roman" w:eastAsia="Times New Roman" w:hAnsi="Times New Roman" w:cs="Times New Roman"/>
          <w:color w:val="000000"/>
          <w:sz w:val="24"/>
          <w:szCs w:val="24"/>
        </w:rPr>
        <w:t>otacji pomimo braku spełniania warunków określonych Regulaminem lub nie poddania się kontroli o której mowa w § 7, dotacja udzielona Inwestorowi podlega zwrotowi</w:t>
      </w:r>
      <w:r w:rsidR="005C6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B3CD5A" w14:textId="77777777" w:rsidR="00AD17C1" w:rsidRPr="00CA3A1D" w:rsidRDefault="006D0ECA" w:rsidP="002F3F1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przypadkach gdy Dotacja udzielona Inwestorowi została wykorzystana niezgodnie z przeznaczeniem lub została pobrana nienależnie lub w nadmiernej wysokości podlega zwrotowi wraz z odsetkami w wysokości określonej jak dla zaległości podatkowych (zgodnie z art. 251 i 252 ustawy o finansach publicznych).</w:t>
      </w:r>
    </w:p>
    <w:p w14:paraId="00560484" w14:textId="05BEC6B8" w:rsidR="00AD17C1" w:rsidRPr="00CA3A1D" w:rsidRDefault="006D0ECA" w:rsidP="002F3F1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zbycia Budynku lub lokalu mieszkalnego w Budynku, w którym została zrealizowana Inwestycja, w  okresie Trwałości projektu</w:t>
      </w:r>
      <w:r w:rsidR="002F1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7 lat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, Inwestor jest zobowiązany do dokonania cesji praw i obowiązków wynikających z zawartej z Gminą Umowy, na rzecz nabywcy Budynku lub lokalu, oraz niezwłocznego powiadomienia Gminy o dokonaniu zbycia. Gmina wyraża zgodę na wstąpienie nabywcy w prawa i obowiązki Inwestora wynikające z Umowy.</w:t>
      </w:r>
    </w:p>
    <w:p w14:paraId="7021B2B9" w14:textId="77777777" w:rsidR="002F3F13" w:rsidRPr="00CA3A1D" w:rsidRDefault="002F3F13" w:rsidP="002F3F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F7F4E5" w14:textId="77777777" w:rsidR="00AD17C1" w:rsidRPr="00CA3A1D" w:rsidRDefault="006D0ECA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§ 7</w:t>
      </w:r>
    </w:p>
    <w:p w14:paraId="097AF732" w14:textId="77777777" w:rsidR="00AD17C1" w:rsidRPr="00CA3A1D" w:rsidRDefault="006D0ECA" w:rsidP="002F3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Gmina Skawina zastrzega sobie prawo do prz</w:t>
      </w:r>
      <w:r w:rsidR="007B3CE6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eprowadzenia kontroli obejmującej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szczególności:</w:t>
      </w:r>
    </w:p>
    <w:p w14:paraId="4D6A00B8" w14:textId="77777777" w:rsidR="00AD17C1" w:rsidRPr="00CA3A1D" w:rsidRDefault="006D0ECA" w:rsidP="002F3F13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1) sposób realizacji inwestycji, przed jej rozpoczęciem i na każdym etapie jej realizacji,</w:t>
      </w:r>
    </w:p>
    <w:p w14:paraId="76AA7E96" w14:textId="506DF076" w:rsidR="00AD17C1" w:rsidRDefault="006D0ECA" w:rsidP="002F3F13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2) potwierdzenie trwałej likwidacji starego kotła na paliwo stałe i użytkowanie urządzenia grzewczego objętego dofinansowaniem   jako   podstawowego źródła ciepła w budynku,</w:t>
      </w:r>
    </w:p>
    <w:p w14:paraId="24AEBA82" w14:textId="054961CD" w:rsidR="007B4D68" w:rsidRPr="00CA3A1D" w:rsidRDefault="007B4D68" w:rsidP="002F3F13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4D68">
        <w:rPr>
          <w:rFonts w:ascii="Times New Roman" w:eastAsia="Times New Roman" w:hAnsi="Times New Roman" w:cs="Times New Roman"/>
          <w:sz w:val="24"/>
          <w:szCs w:val="24"/>
        </w:rPr>
        <w:t>weryfikację nieuprawnionych modyfikacji kotła umożliwiających spalanie,</w:t>
      </w:r>
    </w:p>
    <w:p w14:paraId="05C74857" w14:textId="451D7F63" w:rsidR="00AD17C1" w:rsidRPr="00CA3A1D" w:rsidRDefault="007B4D68" w:rsidP="002F3F13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D0ECA" w:rsidRPr="00CA3A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D0ECA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 eksploatacji zamontowanego źródła ciepła w terminie </w:t>
      </w:r>
      <w:r w:rsidR="006D0ECA" w:rsidRPr="00CA3A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0ECA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 od daty przyznania dotacji.</w:t>
      </w:r>
    </w:p>
    <w:p w14:paraId="7AC19944" w14:textId="55731604" w:rsidR="002F3F13" w:rsidRDefault="002F3F13" w:rsidP="002F3F13">
      <w:pPr>
        <w:spacing w:after="0" w:line="240" w:lineRule="auto"/>
        <w:ind w:left="1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069BA" w14:textId="5ED7F8B6" w:rsidR="005E7910" w:rsidRPr="00CA3A1D" w:rsidRDefault="005E7910" w:rsidP="00E74E9D">
      <w:pPr>
        <w:spacing w:after="0" w:line="240" w:lineRule="auto"/>
        <w:ind w:left="990" w:hanging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§ 8</w:t>
      </w:r>
    </w:p>
    <w:p w14:paraId="6584C8FA" w14:textId="54F039CC" w:rsidR="005E7910" w:rsidRDefault="005E7910" w:rsidP="005E7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Inwestor oświadcza </w:t>
      </w:r>
      <w:r w:rsidR="00E74E9D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</w:p>
    <w:p w14:paraId="44239799" w14:textId="56A19956" w:rsidR="005E7910" w:rsidRPr="00E74E9D" w:rsidRDefault="005E7910" w:rsidP="005C634E">
      <w:pPr>
        <w:pStyle w:val="Akapitzlist"/>
        <w:numPr>
          <w:ilvl w:val="0"/>
          <w:numId w:val="13"/>
        </w:num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E9D">
        <w:rPr>
          <w:rFonts w:ascii="Times New Roman" w:eastAsia="Times New Roman" w:hAnsi="Times New Roman" w:cs="Times New Roman"/>
          <w:color w:val="000000"/>
          <w:sz w:val="24"/>
          <w:szCs w:val="24"/>
        </w:rPr>
        <w:t>Nie zalega z podatkami i opłatami wobec Gminy Skawina</w:t>
      </w:r>
    </w:p>
    <w:p w14:paraId="69895E1A" w14:textId="2990252A" w:rsidR="00E74E9D" w:rsidRPr="00E74E9D" w:rsidRDefault="00E74E9D" w:rsidP="005C634E">
      <w:pPr>
        <w:pStyle w:val="Akapitzlist"/>
        <w:numPr>
          <w:ilvl w:val="0"/>
          <w:numId w:val="13"/>
        </w:numPr>
        <w:spacing w:after="0" w:line="240" w:lineRule="auto"/>
        <w:ind w:left="144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E9D">
        <w:rPr>
          <w:rFonts w:ascii="Times New Roman" w:eastAsia="Times New Roman" w:hAnsi="Times New Roman" w:cs="Times New Roman"/>
          <w:color w:val="000000"/>
          <w:sz w:val="24"/>
          <w:szCs w:val="24"/>
        </w:rPr>
        <w:t>Budynek w którym będzie realizowana inwestycja wymiany Starego źródła ciepła jest użytkowany zgodnie z przepisami Prawa budowlanego oraz, że inwestycja zostanie przeprowadzona zgodnie z obowiązującymi przepisami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EF138" w14:textId="413D3105" w:rsidR="00AD17C1" w:rsidRPr="00CA3A1D" w:rsidRDefault="005E7910" w:rsidP="002F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28E8D35A" w14:textId="02DA2B1B" w:rsidR="00AD17C1" w:rsidRDefault="006D0ECA" w:rsidP="002F3F13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Zmiany Umowy wymagają formy pisemnej pod rygorem nieważności.</w:t>
      </w:r>
    </w:p>
    <w:p w14:paraId="06B46F5F" w14:textId="6B5261B8" w:rsidR="002F1764" w:rsidRPr="00CA3A1D" w:rsidRDefault="002F1764" w:rsidP="002F3F13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sprawach nieuregulowanych w umowie stosuje się przepisy kodeksu cywilnego i Uchwały Rady Gminy</w:t>
      </w:r>
    </w:p>
    <w:p w14:paraId="0700EDA7" w14:textId="77777777" w:rsidR="00AD17C1" w:rsidRPr="00CA3A1D" w:rsidRDefault="006D0ECA" w:rsidP="002F3F13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Jakiekolwiek spory mające związek z wykonaniem niniejszej umowy będą rozstrzygane polubownie a w przypadku braku porozumienia spory rozstrzygać będzie sąd właściwy dla siedziby Gminy.</w:t>
      </w:r>
    </w:p>
    <w:p w14:paraId="0E931052" w14:textId="07A530B2" w:rsidR="00AD17C1" w:rsidRPr="00CA3A1D" w:rsidRDefault="006D0ECA" w:rsidP="002F3F13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Umowę sporządzono w </w:t>
      </w:r>
      <w:r w:rsidR="00CB2F57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dwóch 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jednobrzmiących egzemplarzach, jeden dla Inwestora i </w:t>
      </w:r>
      <w:r w:rsidR="00CB2F57"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>jeden</w:t>
      </w:r>
      <w:r w:rsidRPr="00CA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Gminy.</w:t>
      </w:r>
    </w:p>
    <w:p w14:paraId="7BBACEA2" w14:textId="77777777" w:rsidR="002F3F13" w:rsidRPr="00CA3A1D" w:rsidRDefault="002F3F13" w:rsidP="002F3F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B8027" w14:textId="70F672B8" w:rsidR="0090088C" w:rsidRDefault="006D0ECA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                Gmina                                                                                           Inwestor</w:t>
      </w:r>
    </w:p>
    <w:p w14:paraId="399BFDA5" w14:textId="305E8613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4A464B" w14:textId="7D777858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50C4A6" w14:textId="1494F7BD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0C2A3" w14:textId="7C67AACC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104E2B" w14:textId="7C939D69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0AC486" w14:textId="26221A6E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5CA7F6" w14:textId="4EA42C1B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3CFA4D" w14:textId="3D5B246E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915C3C" w14:textId="1F8C668E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4719B2" w14:textId="0AB19FC7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4B4E2A" w14:textId="730275ED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72E8AD" w14:textId="13551E20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716CF8" w14:textId="716E3A89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C88ECF" w14:textId="251B6A8D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D36469" w14:textId="73BFEB08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A87869" w14:textId="6E201A33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9A105C" w14:textId="117280C0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C20BBB" w14:textId="5F48F7CC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57387C" w14:textId="661EABAF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AD5315" w14:textId="315925CB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0BBC6E" w14:textId="1148A014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31EA1F" w14:textId="57EF6C58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1C57F1" w14:textId="35668893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9248F1" w14:textId="3C0521B7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EB2CFE" w14:textId="7829D8FF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76AED6" w14:textId="7C1E3FD9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846EA1" w14:textId="0694E7A4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872731" w14:textId="70F74782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7F35B8" w14:textId="003CB87A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7DD1A0" w14:textId="59DFAE88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37839A" w14:textId="6DC08FDF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5C51A1" w14:textId="63B44B74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BF834D" w14:textId="4C1CD280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C454D1" w14:textId="6EF68102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C01494" w14:textId="40E22624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DE0BA5" w14:textId="67719E3E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D0A08B" w14:textId="3AABBD2D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AEF511" w14:textId="24FC88CF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193BF4" w14:textId="77777777" w:rsidR="00906230" w:rsidRPr="00CF161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BC8D0B" w14:textId="480E042A" w:rsidR="00CA3A1D" w:rsidRPr="00AF0A12" w:rsidRDefault="0090088C" w:rsidP="00AF0A12">
      <w:pPr>
        <w:spacing w:after="0"/>
        <w:jc w:val="right"/>
        <w:rPr>
          <w:rFonts w:ascii="Times New Roman" w:hAnsi="Times New Roman" w:cs="Times New Roman"/>
        </w:rPr>
      </w:pP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  <w:t xml:space="preserve">         </w:t>
      </w:r>
    </w:p>
    <w:p w14:paraId="2BED5F82" w14:textId="2656155A" w:rsidR="00D31C13" w:rsidRPr="00E74E9D" w:rsidRDefault="002B05E8" w:rsidP="002B0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Dotyczy</w:t>
      </w:r>
      <w:r w:rsidR="00D31C13" w:rsidRPr="00E74E9D">
        <w:rPr>
          <w:rFonts w:ascii="Times New Roman" w:hAnsi="Times New Roman" w:cs="Times New Roman"/>
          <w:b/>
          <w:bCs/>
          <w:sz w:val="24"/>
          <w:szCs w:val="24"/>
        </w:rPr>
        <w:t xml:space="preserve"> umowy </w:t>
      </w:r>
      <w:r w:rsidRPr="002B05E8">
        <w:rPr>
          <w:rFonts w:ascii="Times New Roman" w:hAnsi="Times New Roman" w:cs="Times New Roman"/>
          <w:b/>
          <w:bCs/>
          <w:sz w:val="24"/>
          <w:szCs w:val="24"/>
        </w:rPr>
        <w:t>nr 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5E8">
        <w:rPr>
          <w:rFonts w:ascii="Times New Roman" w:hAnsi="Times New Roman" w:cs="Times New Roman"/>
          <w:b/>
          <w:bCs/>
          <w:sz w:val="24"/>
          <w:szCs w:val="24"/>
        </w:rPr>
        <w:t>udzielenia dotacji celowej o na dofinansowanie wymiany kotłów i pieców na terenie Gminy Skawina</w:t>
      </w:r>
    </w:p>
    <w:p w14:paraId="5E11AB50" w14:textId="46B8C02B" w:rsidR="00D31C13" w:rsidRPr="00CA3A1D" w:rsidRDefault="00D31C13" w:rsidP="004D1C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B116DA" w14:textId="6EC8BF93" w:rsidR="00D31C13" w:rsidRPr="00E74E9D" w:rsidRDefault="00D31C13" w:rsidP="004D1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E9D">
        <w:rPr>
          <w:rFonts w:ascii="Times New Roman" w:hAnsi="Times New Roman" w:cs="Times New Roman"/>
          <w:sz w:val="24"/>
          <w:szCs w:val="24"/>
        </w:rPr>
        <w:t xml:space="preserve">Oświadczam, że jako współwłaściciel </w:t>
      </w:r>
      <w:r w:rsidR="002B05E8">
        <w:rPr>
          <w:rFonts w:ascii="Times New Roman" w:hAnsi="Times New Roman" w:cs="Times New Roman"/>
          <w:sz w:val="24"/>
          <w:szCs w:val="24"/>
        </w:rPr>
        <w:t xml:space="preserve">nieruchomości nr …………… (numer działki) w ……………………. </w:t>
      </w:r>
      <w:r w:rsidRPr="00E74E9D">
        <w:rPr>
          <w:rFonts w:ascii="Times New Roman" w:hAnsi="Times New Roman" w:cs="Times New Roman"/>
          <w:sz w:val="24"/>
          <w:szCs w:val="24"/>
        </w:rPr>
        <w:t>wyrażam zgodę na realizacj</w:t>
      </w:r>
      <w:r w:rsidR="002B05E8">
        <w:rPr>
          <w:rFonts w:ascii="Times New Roman" w:hAnsi="Times New Roman" w:cs="Times New Roman"/>
          <w:sz w:val="24"/>
          <w:szCs w:val="24"/>
        </w:rPr>
        <w:t>ę</w:t>
      </w:r>
      <w:r w:rsidRPr="00E74E9D">
        <w:rPr>
          <w:rFonts w:ascii="Times New Roman" w:hAnsi="Times New Roman" w:cs="Times New Roman"/>
          <w:sz w:val="24"/>
          <w:szCs w:val="24"/>
        </w:rPr>
        <w:t xml:space="preserve"> przedsięwzięcia ujętego w </w:t>
      </w:r>
      <w:r w:rsidR="002B05E8">
        <w:rPr>
          <w:rFonts w:ascii="Times New Roman" w:hAnsi="Times New Roman" w:cs="Times New Roman"/>
          <w:sz w:val="24"/>
          <w:szCs w:val="24"/>
        </w:rPr>
        <w:t>umowie</w:t>
      </w:r>
      <w:r w:rsidR="002B05E8" w:rsidRPr="002B05E8">
        <w:rPr>
          <w:rFonts w:ascii="Times New Roman" w:hAnsi="Times New Roman" w:cs="Times New Roman"/>
          <w:sz w:val="24"/>
          <w:szCs w:val="24"/>
        </w:rPr>
        <w:t xml:space="preserve"> nr …………………. udzielenia dotacji celowej o na dofinansowanie wymiany kotłów i pieców na terenie Gminy Skawina</w:t>
      </w:r>
    </w:p>
    <w:p w14:paraId="1ECB27C3" w14:textId="72C12E9E" w:rsidR="00D31C13" w:rsidRPr="00CA3A1D" w:rsidRDefault="00D31C13" w:rsidP="004D1C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9F54F" w14:textId="1A46E1FE" w:rsidR="004D1CD0" w:rsidRPr="00CA3A1D" w:rsidRDefault="004D1CD0" w:rsidP="004D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14:paraId="33DBE347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7E27ADFB" w14:textId="77777777" w:rsidR="004D1CD0" w:rsidRPr="00CA3A1D" w:rsidRDefault="004D1CD0" w:rsidP="004D1CD0">
            <w:pPr>
              <w:jc w:val="center"/>
              <w:rPr>
                <w:rFonts w:ascii="Times New Roman" w:hAnsi="Times New Roman" w:cs="Times New Roman"/>
              </w:rPr>
            </w:pPr>
            <w:r w:rsidRPr="00CA3A1D">
              <w:rPr>
                <w:rFonts w:ascii="Times New Roman" w:hAnsi="Times New Roman" w:cs="Times New Roman"/>
              </w:rPr>
              <w:t>Imię i Nazwisko</w:t>
            </w:r>
          </w:p>
          <w:p w14:paraId="02880D38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6FCB6D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CD0" w14:paraId="3DC6B672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37B54BD7" w14:textId="77777777" w:rsidR="004D1CD0" w:rsidRPr="00CA3A1D" w:rsidRDefault="004D1CD0" w:rsidP="004D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A1D">
              <w:rPr>
                <w:rFonts w:ascii="Times New Roman" w:hAnsi="Times New Roman" w:cs="Times New Roman"/>
              </w:rPr>
              <w:t>Podpis</w:t>
            </w:r>
          </w:p>
          <w:p w14:paraId="12B7DC68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8F47EA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BFAAE" w14:textId="45213281" w:rsidR="004D1CD0" w:rsidRPr="00CA3A1D" w:rsidRDefault="004D1CD0" w:rsidP="004D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14:paraId="437F9841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483C9923" w14:textId="77777777" w:rsidR="004D1CD0" w:rsidRPr="00CA3A1D" w:rsidRDefault="004D1CD0" w:rsidP="00C063AF">
            <w:pPr>
              <w:jc w:val="center"/>
              <w:rPr>
                <w:rFonts w:ascii="Times New Roman" w:hAnsi="Times New Roman" w:cs="Times New Roman"/>
              </w:rPr>
            </w:pPr>
            <w:r w:rsidRPr="00CA3A1D">
              <w:rPr>
                <w:rFonts w:ascii="Times New Roman" w:hAnsi="Times New Roman" w:cs="Times New Roman"/>
              </w:rPr>
              <w:t>Imię i Nazwisko</w:t>
            </w:r>
          </w:p>
          <w:p w14:paraId="57CBA8D5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18DA68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CD0" w14:paraId="2436BCD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7458AE0C" w14:textId="77777777" w:rsidR="004D1CD0" w:rsidRPr="00CA3A1D" w:rsidRDefault="004D1CD0" w:rsidP="00C0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A1D">
              <w:rPr>
                <w:rFonts w:ascii="Times New Roman" w:hAnsi="Times New Roman" w:cs="Times New Roman"/>
              </w:rPr>
              <w:t>Podpis</w:t>
            </w:r>
          </w:p>
          <w:p w14:paraId="0919ED36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ADE4FE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9B46B9" w14:textId="797AE252" w:rsidR="004D1CD0" w:rsidRPr="00CA3A1D" w:rsidRDefault="004D1CD0" w:rsidP="004D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14:paraId="6E8E3D1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0F4E21A" w14:textId="77777777" w:rsidR="004D1CD0" w:rsidRPr="00CA3A1D" w:rsidRDefault="004D1CD0" w:rsidP="00C063AF">
            <w:pPr>
              <w:jc w:val="center"/>
              <w:rPr>
                <w:rFonts w:ascii="Times New Roman" w:hAnsi="Times New Roman" w:cs="Times New Roman"/>
              </w:rPr>
            </w:pPr>
            <w:r w:rsidRPr="00CA3A1D">
              <w:rPr>
                <w:rFonts w:ascii="Times New Roman" w:hAnsi="Times New Roman" w:cs="Times New Roman"/>
              </w:rPr>
              <w:t>Imię i Nazwisko</w:t>
            </w:r>
          </w:p>
          <w:p w14:paraId="5D92D071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536673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CD0" w14:paraId="38F52E5D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1AE872E0" w14:textId="77777777" w:rsidR="004D1CD0" w:rsidRPr="00CA3A1D" w:rsidRDefault="004D1CD0" w:rsidP="00C0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A1D">
              <w:rPr>
                <w:rFonts w:ascii="Times New Roman" w:hAnsi="Times New Roman" w:cs="Times New Roman"/>
              </w:rPr>
              <w:t>Podpis</w:t>
            </w:r>
          </w:p>
          <w:p w14:paraId="628BC5ED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350B09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E29EF9" w14:textId="149BA996" w:rsidR="00D31C13" w:rsidRDefault="00D31C13" w:rsidP="004D1C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59CC9" w14:textId="621C94D2" w:rsidR="00A075E8" w:rsidRDefault="00A075E8" w:rsidP="004D1CD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75E8" w:rsidSect="00CF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6" w:right="1368" w:bottom="1411" w:left="1368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83D1" w14:textId="77777777" w:rsidR="00B5758D" w:rsidRDefault="00B5758D" w:rsidP="005A4E74">
      <w:pPr>
        <w:spacing w:after="0" w:line="240" w:lineRule="auto"/>
      </w:pPr>
      <w:r>
        <w:separator/>
      </w:r>
    </w:p>
  </w:endnote>
  <w:endnote w:type="continuationSeparator" w:id="0">
    <w:p w14:paraId="4091B421" w14:textId="77777777" w:rsidR="00B5758D" w:rsidRDefault="00B5758D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3660" w14:textId="77777777" w:rsidR="007F02A4" w:rsidRDefault="007F02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D02D" w14:textId="77777777" w:rsidR="007F02A4" w:rsidRDefault="007F02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2A7C" w14:textId="77777777" w:rsidR="007F02A4" w:rsidRDefault="007F0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25B4" w14:textId="77777777" w:rsidR="00B5758D" w:rsidRDefault="00B5758D" w:rsidP="005A4E74">
      <w:pPr>
        <w:spacing w:after="0" w:line="240" w:lineRule="auto"/>
      </w:pPr>
      <w:r>
        <w:separator/>
      </w:r>
    </w:p>
  </w:footnote>
  <w:footnote w:type="continuationSeparator" w:id="0">
    <w:p w14:paraId="25C2442B" w14:textId="77777777" w:rsidR="00B5758D" w:rsidRDefault="00B5758D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25B" w14:textId="77777777" w:rsidR="007F02A4" w:rsidRDefault="007F02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144E" w14:textId="2F1B49F4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5A4E74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</w:t>
    </w:r>
    <w:r w:rsidRPr="005A4E74">
      <w:rPr>
        <w:i/>
        <w:sz w:val="18"/>
        <w:szCs w:val="18"/>
      </w:rPr>
      <w:t xml:space="preserve"> do Zarządzenia Nr </w:t>
    </w:r>
    <w:r w:rsidR="007F02A4">
      <w:rPr>
        <w:i/>
        <w:sz w:val="18"/>
        <w:szCs w:val="18"/>
      </w:rPr>
      <w:t>26</w:t>
    </w:r>
    <w:r w:rsidR="0054323B">
      <w:rPr>
        <w:i/>
        <w:sz w:val="18"/>
        <w:szCs w:val="18"/>
      </w:rPr>
      <w:t>.</w:t>
    </w:r>
    <w:r w:rsidRPr="005A4E74">
      <w:rPr>
        <w:i/>
        <w:sz w:val="18"/>
        <w:szCs w:val="18"/>
      </w:rPr>
      <w:t>202</w:t>
    </w:r>
    <w:r w:rsidR="007F02A4">
      <w:rPr>
        <w:i/>
        <w:sz w:val="18"/>
        <w:szCs w:val="18"/>
      </w:rPr>
      <w:t>2</w:t>
    </w:r>
  </w:p>
  <w:p w14:paraId="4AE2C35C" w14:textId="77777777" w:rsidR="005A4E74" w:rsidRPr="005A4E74" w:rsidRDefault="005A4E74" w:rsidP="005A4E74">
    <w:pPr>
      <w:spacing w:after="0"/>
      <w:ind w:right="111"/>
      <w:jc w:val="right"/>
      <w:rPr>
        <w:i/>
        <w:sz w:val="18"/>
        <w:szCs w:val="18"/>
      </w:rPr>
    </w:pPr>
    <w:r w:rsidRPr="005A4E74">
      <w:rPr>
        <w:i/>
        <w:sz w:val="18"/>
        <w:szCs w:val="18"/>
      </w:rPr>
      <w:t xml:space="preserve">Burmistrza Miasta i Gminy Skawina </w:t>
    </w:r>
  </w:p>
  <w:p w14:paraId="4809F35E" w14:textId="5F2C8EE8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5A4E74">
      <w:rPr>
        <w:i/>
        <w:sz w:val="18"/>
        <w:szCs w:val="18"/>
      </w:rPr>
      <w:t xml:space="preserve">z dnia </w:t>
    </w:r>
    <w:r w:rsidR="007F02A4">
      <w:rPr>
        <w:i/>
        <w:sz w:val="18"/>
        <w:szCs w:val="18"/>
      </w:rPr>
      <w:t>31.01.2022</w:t>
    </w:r>
    <w:r w:rsidRPr="005A4E74">
      <w:rPr>
        <w:i/>
        <w:sz w:val="18"/>
        <w:szCs w:val="18"/>
      </w:rPr>
      <w:t xml:space="preserve">  r.</w:t>
    </w:r>
  </w:p>
  <w:p w14:paraId="61BF7FA8" w14:textId="77777777" w:rsidR="005A4E74" w:rsidRDefault="005A4E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9078" w14:textId="77777777" w:rsidR="007F02A4" w:rsidRDefault="007F02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1417F8"/>
    <w:multiLevelType w:val="multilevel"/>
    <w:tmpl w:val="5930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5CD"/>
    <w:multiLevelType w:val="hybridMultilevel"/>
    <w:tmpl w:val="FFEE16B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D3B3E"/>
    <w:multiLevelType w:val="hybridMultilevel"/>
    <w:tmpl w:val="D83AB35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FD71142"/>
    <w:multiLevelType w:val="multilevel"/>
    <w:tmpl w:val="9B64CD6A"/>
    <w:lvl w:ilvl="0">
      <w:start w:val="1"/>
      <w:numFmt w:val="decimal"/>
      <w:lvlText w:val="%1."/>
      <w:lvlJc w:val="left"/>
      <w:pPr>
        <w:ind w:left="120" w:hanging="10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8" w:firstLine="8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17" w:firstLine="18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15" w:firstLine="289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14" w:firstLine="389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13" w:firstLine="48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11" w:firstLine="589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10" w:firstLine="68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9" w:firstLine="7887"/>
      </w:pPr>
      <w:rPr>
        <w:rFonts w:ascii="Arial" w:eastAsia="Arial" w:hAnsi="Arial" w:cs="Arial"/>
      </w:rPr>
    </w:lvl>
  </w:abstractNum>
  <w:abstractNum w:abstractNumId="15" w15:restartNumberingAfterBreak="0">
    <w:nsid w:val="60986E18"/>
    <w:multiLevelType w:val="multilevel"/>
    <w:tmpl w:val="DFBCD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C86665"/>
    <w:multiLevelType w:val="hybridMultilevel"/>
    <w:tmpl w:val="F8E29284"/>
    <w:lvl w:ilvl="0" w:tplc="04090001">
      <w:start w:val="1"/>
      <w:numFmt w:val="bullet"/>
      <w:lvlText w:val=""/>
      <w:lvlJc w:val="left"/>
      <w:pPr>
        <w:ind w:left="393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4B6D"/>
    <w:multiLevelType w:val="hybridMultilevel"/>
    <w:tmpl w:val="AB9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4668"/>
    <w:multiLevelType w:val="multilevel"/>
    <w:tmpl w:val="3DCAC1D0"/>
    <w:lvl w:ilvl="0">
      <w:start w:val="1"/>
      <w:numFmt w:val="decimal"/>
      <w:lvlText w:val="%1)"/>
      <w:lvlJc w:val="left"/>
      <w:pPr>
        <w:ind w:left="461" w:firstLine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firstLine="118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89" w:firstLine="214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353" w:firstLine="311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18" w:firstLine="4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3" w:firstLine="50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47" w:firstLine="6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12" w:firstLine="69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77" w:firstLine="7936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1"/>
  </w:num>
  <w:num w:numId="14">
    <w:abstractNumId w:val="18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C1"/>
    <w:rsid w:val="00006EBE"/>
    <w:rsid w:val="0002701D"/>
    <w:rsid w:val="00033B27"/>
    <w:rsid w:val="000D2A18"/>
    <w:rsid w:val="000F376E"/>
    <w:rsid w:val="001653F6"/>
    <w:rsid w:val="001C0BFA"/>
    <w:rsid w:val="001C6D38"/>
    <w:rsid w:val="0020216A"/>
    <w:rsid w:val="00223865"/>
    <w:rsid w:val="002253CA"/>
    <w:rsid w:val="002810CC"/>
    <w:rsid w:val="00297E8C"/>
    <w:rsid w:val="002A3B2F"/>
    <w:rsid w:val="002B05E8"/>
    <w:rsid w:val="002F1764"/>
    <w:rsid w:val="002F3F13"/>
    <w:rsid w:val="00343CF0"/>
    <w:rsid w:val="00376175"/>
    <w:rsid w:val="003910C6"/>
    <w:rsid w:val="004057C7"/>
    <w:rsid w:val="00460C9E"/>
    <w:rsid w:val="004D1CD0"/>
    <w:rsid w:val="00534AD6"/>
    <w:rsid w:val="0054323B"/>
    <w:rsid w:val="005A4E74"/>
    <w:rsid w:val="005C634E"/>
    <w:rsid w:val="005E7910"/>
    <w:rsid w:val="006A2B35"/>
    <w:rsid w:val="006D0ECA"/>
    <w:rsid w:val="0073131A"/>
    <w:rsid w:val="00751607"/>
    <w:rsid w:val="00757228"/>
    <w:rsid w:val="00764947"/>
    <w:rsid w:val="0078349A"/>
    <w:rsid w:val="007B3CE6"/>
    <w:rsid w:val="007B4D68"/>
    <w:rsid w:val="007C4413"/>
    <w:rsid w:val="007F02A4"/>
    <w:rsid w:val="007F6268"/>
    <w:rsid w:val="00823A55"/>
    <w:rsid w:val="00846B8A"/>
    <w:rsid w:val="008E4250"/>
    <w:rsid w:val="0090088C"/>
    <w:rsid w:val="00906230"/>
    <w:rsid w:val="00932F10"/>
    <w:rsid w:val="00934511"/>
    <w:rsid w:val="00976432"/>
    <w:rsid w:val="00992B78"/>
    <w:rsid w:val="009D4FE2"/>
    <w:rsid w:val="00A075E8"/>
    <w:rsid w:val="00A166AF"/>
    <w:rsid w:val="00A33EBA"/>
    <w:rsid w:val="00AD17C1"/>
    <w:rsid w:val="00AD49B0"/>
    <w:rsid w:val="00AF0A12"/>
    <w:rsid w:val="00B362A6"/>
    <w:rsid w:val="00B5758D"/>
    <w:rsid w:val="00B64EB9"/>
    <w:rsid w:val="00BF6E8E"/>
    <w:rsid w:val="00C14ECF"/>
    <w:rsid w:val="00C27877"/>
    <w:rsid w:val="00C352C3"/>
    <w:rsid w:val="00C845C8"/>
    <w:rsid w:val="00CA3A1D"/>
    <w:rsid w:val="00CB2F57"/>
    <w:rsid w:val="00CE4D3E"/>
    <w:rsid w:val="00CE7512"/>
    <w:rsid w:val="00CF1610"/>
    <w:rsid w:val="00D12B4A"/>
    <w:rsid w:val="00D31C13"/>
    <w:rsid w:val="00D74A44"/>
    <w:rsid w:val="00DB3967"/>
    <w:rsid w:val="00E55894"/>
    <w:rsid w:val="00E56E86"/>
    <w:rsid w:val="00E615DC"/>
    <w:rsid w:val="00E74E9D"/>
    <w:rsid w:val="00E760A5"/>
    <w:rsid w:val="00E96E2D"/>
    <w:rsid w:val="00EA01FC"/>
    <w:rsid w:val="00EC1EDD"/>
    <w:rsid w:val="00FA3122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5DBBE3"/>
  <w15:docId w15:val="{B8D2A543-C91F-43C9-8C7C-D454846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5C"/>
  </w:style>
  <w:style w:type="paragraph" w:styleId="Nagwek1">
    <w:name w:val="heading 1"/>
    <w:basedOn w:val="Normalny1"/>
    <w:next w:val="Normalny1"/>
    <w:rsid w:val="00AD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17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D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17C1"/>
  </w:style>
  <w:style w:type="table" w:customStyle="1" w:styleId="TableNormal">
    <w:name w:val="Table Normal"/>
    <w:rsid w:val="00AD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17C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5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AD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7C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7C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  <w:style w:type="table" w:styleId="Tabela-Siatka">
    <w:name w:val="Table Grid"/>
    <w:basedOn w:val="Standardowy"/>
    <w:uiPriority w:val="59"/>
    <w:rsid w:val="004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E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60A5"/>
    <w:pPr>
      <w:spacing w:after="0" w:line="240" w:lineRule="auto"/>
    </w:pPr>
  </w:style>
  <w:style w:type="paragraph" w:customStyle="1" w:styleId="Standard">
    <w:name w:val="Standard"/>
    <w:rsid w:val="00376175"/>
    <w:pPr>
      <w:suppressAutoHyphens/>
      <w:autoSpaceDN w:val="0"/>
      <w:spacing w:line="256" w:lineRule="auto"/>
    </w:pPr>
    <w:rPr>
      <w:kern w:val="3"/>
    </w:rPr>
  </w:style>
  <w:style w:type="numbering" w:customStyle="1" w:styleId="WWNum4">
    <w:name w:val="WWNum4"/>
    <w:rsid w:val="0037617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iLpkKHL7+W4cSfYKXgkT8OSNA==">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99EF32-175C-4B64-9116-BD6C3B44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Paciorek</dc:creator>
  <cp:lastModifiedBy>Piotr Drzyżdzyk</cp:lastModifiedBy>
  <cp:revision>11</cp:revision>
  <cp:lastPrinted>2022-02-01T13:15:00Z</cp:lastPrinted>
  <dcterms:created xsi:type="dcterms:W3CDTF">2022-01-28T08:45:00Z</dcterms:created>
  <dcterms:modified xsi:type="dcterms:W3CDTF">2022-02-01T13:35:00Z</dcterms:modified>
</cp:coreProperties>
</file>