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FD31" w14:textId="117139FE" w:rsidR="007726C6" w:rsidRPr="00621B4A" w:rsidRDefault="00000000">
      <w:pPr>
        <w:spacing w:before="240" w:after="600"/>
        <w:jc w:val="center"/>
        <w:rPr>
          <w:rFonts w:ascii="Times New Roman" w:eastAsia="Arial" w:hAnsi="Times New Roman" w:cs="Times New Roman"/>
        </w:rPr>
      </w:pPr>
      <w:r w:rsidRPr="00621B4A">
        <w:rPr>
          <w:rFonts w:ascii="Times New Roman" w:eastAsia="Arial" w:hAnsi="Times New Roman" w:cs="Times New Roman"/>
          <w:b/>
        </w:rPr>
        <w:t>Oświadczenie o spełnieniu minimalnych wymagań służących zapewnieniu dostępności osobom ze szczególnymi potrzebami</w:t>
      </w:r>
    </w:p>
    <w:p w14:paraId="218933E5" w14:textId="77777777" w:rsidR="007726C6" w:rsidRPr="00621B4A" w:rsidRDefault="00000000">
      <w:pPr>
        <w:jc w:val="right"/>
        <w:rPr>
          <w:rFonts w:ascii="Times New Roman" w:eastAsia="Arial" w:hAnsi="Times New Roman" w:cs="Times New Roman"/>
        </w:rPr>
      </w:pPr>
      <w:r w:rsidRPr="00621B4A">
        <w:rPr>
          <w:rFonts w:ascii="Times New Roman" w:eastAsia="Arial" w:hAnsi="Times New Roman" w:cs="Times New Roman"/>
        </w:rPr>
        <w:t>..…………………..</w:t>
      </w:r>
    </w:p>
    <w:p w14:paraId="27988BAB" w14:textId="77777777" w:rsidR="007726C6" w:rsidRPr="00621B4A" w:rsidRDefault="00000000">
      <w:pPr>
        <w:spacing w:after="720"/>
        <w:jc w:val="right"/>
        <w:rPr>
          <w:rFonts w:ascii="Times New Roman" w:eastAsia="Arial" w:hAnsi="Times New Roman" w:cs="Times New Roman"/>
        </w:rPr>
      </w:pPr>
      <w:r w:rsidRPr="00621B4A">
        <w:rPr>
          <w:rFonts w:ascii="Times New Roman" w:eastAsia="Arial" w:hAnsi="Times New Roman" w:cs="Times New Roman"/>
          <w:i/>
        </w:rPr>
        <w:t>(miejscowość i data)</w:t>
      </w:r>
    </w:p>
    <w:p w14:paraId="2232F0CC" w14:textId="352C2A4B" w:rsidR="007726C6" w:rsidRPr="00621B4A" w:rsidRDefault="00000000">
      <w:pPr>
        <w:rPr>
          <w:rFonts w:ascii="Times New Roman" w:eastAsia="Arial" w:hAnsi="Times New Roman" w:cs="Times New Roman"/>
        </w:rPr>
      </w:pPr>
      <w:r w:rsidRPr="00621B4A">
        <w:rPr>
          <w:rFonts w:ascii="Times New Roman" w:eastAsia="Arial" w:hAnsi="Times New Roman" w:cs="Times New Roman"/>
        </w:rPr>
        <w:t>Oświadczam, że w ramach realizacji zadania publicznego pt.: …………………………………</w:t>
      </w:r>
      <w:r w:rsidR="00E90757">
        <w:rPr>
          <w:rFonts w:ascii="Times New Roman" w:eastAsia="Arial" w:hAnsi="Times New Roman" w:cs="Times New Roman"/>
        </w:rPr>
        <w:t>………</w:t>
      </w:r>
      <w:r w:rsidRPr="00621B4A">
        <w:rPr>
          <w:rFonts w:ascii="Times New Roman" w:eastAsia="Arial" w:hAnsi="Times New Roman" w:cs="Times New Roman"/>
        </w:rPr>
        <w:t xml:space="preserve"> …………………………………….………………………………………………………………….….. </w:t>
      </w:r>
    </w:p>
    <w:p w14:paraId="174C7523" w14:textId="77777777" w:rsidR="007726C6" w:rsidRPr="00621B4A" w:rsidRDefault="00000000">
      <w:pPr>
        <w:jc w:val="center"/>
        <w:rPr>
          <w:rFonts w:ascii="Times New Roman" w:eastAsia="Arial" w:hAnsi="Times New Roman" w:cs="Times New Roman"/>
          <w:i/>
        </w:rPr>
      </w:pPr>
      <w:r w:rsidRPr="00621B4A">
        <w:rPr>
          <w:rFonts w:ascii="Times New Roman" w:eastAsia="Arial" w:hAnsi="Times New Roman" w:cs="Times New Roman"/>
          <w:i/>
        </w:rPr>
        <w:t>(nazwa zadania)</w:t>
      </w:r>
    </w:p>
    <w:p w14:paraId="6B368DF0" w14:textId="77777777" w:rsidR="007726C6" w:rsidRPr="00621B4A" w:rsidRDefault="00000000">
      <w:pPr>
        <w:spacing w:after="600"/>
        <w:rPr>
          <w:rFonts w:ascii="Times New Roman" w:eastAsia="Arial" w:hAnsi="Times New Roman" w:cs="Times New Roman"/>
        </w:rPr>
      </w:pPr>
      <w:r w:rsidRPr="00621B4A">
        <w:rPr>
          <w:rFonts w:ascii="Times New Roman" w:eastAsia="Arial" w:hAnsi="Times New Roman" w:cs="Times New Roman"/>
        </w:rPr>
        <w:t>zostaną spełnione następujące wymagania służące zapewnieniu dostępności osobom ze szczególnymi potrzebami zgodnie z ustawą z dnia 19 lipca 2019 r o zapewnianiu dostępności osobom ze szczególnymi potrzebami (Dz. U. 2022 poz. 2240):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1560"/>
      </w:tblGrid>
      <w:tr w:rsidR="007726C6" w:rsidRPr="00621B4A" w14:paraId="6560D663" w14:textId="77777777">
        <w:trPr>
          <w:trHeight w:val="548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26F0224E" w14:textId="77777777" w:rsidR="007726C6" w:rsidRPr="00621B4A" w:rsidRDefault="00000000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621B4A">
              <w:rPr>
                <w:rFonts w:ascii="Times New Roman" w:eastAsia="Arial" w:hAnsi="Times New Roman" w:cs="Times New Roman"/>
                <w:b/>
              </w:rPr>
              <w:t>I. Minimalne wymagania w zakresie dostępności architektonicznej</w:t>
            </w:r>
          </w:p>
        </w:tc>
      </w:tr>
      <w:tr w:rsidR="007726C6" w:rsidRPr="00621B4A" w14:paraId="70C1E68A" w14:textId="77777777" w:rsidTr="007C1E49">
        <w:trPr>
          <w:trHeight w:val="1250"/>
        </w:trPr>
        <w:tc>
          <w:tcPr>
            <w:tcW w:w="7933" w:type="dxa"/>
          </w:tcPr>
          <w:p w14:paraId="4F0D7BD1" w14:textId="77777777" w:rsidR="007726C6" w:rsidRPr="00621B4A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a) zapewnienie wolnych od barier poziomych i pionowych przestrzeni komunikacyjnych budynków*: …………………………………………………...…...</w:t>
            </w:r>
          </w:p>
          <w:p w14:paraId="3520A5AE" w14:textId="77777777" w:rsidR="007726C6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  <w:p w14:paraId="5353D153" w14:textId="4080E3E5" w:rsidR="007C1E49" w:rsidRPr="00621B4A" w:rsidRDefault="007C1E49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5192332B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  <w:tr w:rsidR="007726C6" w:rsidRPr="00621B4A" w14:paraId="10ECE5B6" w14:textId="77777777" w:rsidTr="007C1E49">
        <w:trPr>
          <w:trHeight w:val="1551"/>
        </w:trPr>
        <w:tc>
          <w:tcPr>
            <w:tcW w:w="7933" w:type="dxa"/>
          </w:tcPr>
          <w:p w14:paraId="59B627E1" w14:textId="5742A58C" w:rsidR="007726C6" w:rsidRPr="00621B4A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b) instalacja urządzeń lub zastosowanie środków technicznych i rozwiązań architektonicznych w budynku, które umożliwiają dostęp do wszystkich pomieszczeń, z wyłączeniem pomieszczeń technicznych*: ……….....................</w:t>
            </w:r>
            <w:r w:rsidR="007C1E49">
              <w:rPr>
                <w:rFonts w:ascii="Times New Roman" w:eastAsia="Arial" w:hAnsi="Times New Roman" w:cs="Times New Roman"/>
              </w:rPr>
              <w:t>.................................</w:t>
            </w:r>
          </w:p>
          <w:p w14:paraId="00B975BF" w14:textId="77777777" w:rsidR="007726C6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  <w:p w14:paraId="3C24C45F" w14:textId="65E6D390" w:rsidR="007C1E49" w:rsidRPr="00621B4A" w:rsidRDefault="007C1E49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698E3DFC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  <w:tr w:rsidR="007726C6" w:rsidRPr="00621B4A" w14:paraId="4DF6A2B5" w14:textId="77777777" w:rsidTr="007C1E49">
        <w:trPr>
          <w:trHeight w:val="1248"/>
        </w:trPr>
        <w:tc>
          <w:tcPr>
            <w:tcW w:w="7933" w:type="dxa"/>
          </w:tcPr>
          <w:p w14:paraId="6B351F93" w14:textId="17E8A99E" w:rsidR="007726C6" w:rsidRPr="00621B4A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c) zapewnienie informacji na temat rozkładu  pomieszczeń w budynku, co najmniej w sposób wizualny i dotykowy lub głosowy*: ….………….....................</w:t>
            </w:r>
            <w:r w:rsidR="007C1E49">
              <w:rPr>
                <w:rFonts w:ascii="Times New Roman" w:eastAsia="Arial" w:hAnsi="Times New Roman" w:cs="Times New Roman"/>
              </w:rPr>
              <w:t>........................</w:t>
            </w:r>
          </w:p>
          <w:p w14:paraId="03991020" w14:textId="77777777" w:rsidR="007726C6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  <w:p w14:paraId="70094DE6" w14:textId="220C5CD1" w:rsidR="007C1E49" w:rsidRPr="00621B4A" w:rsidRDefault="007C1E49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2FFE685E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  <w:tr w:rsidR="007726C6" w:rsidRPr="00621B4A" w14:paraId="66786274" w14:textId="77777777" w:rsidTr="007C1E49">
        <w:trPr>
          <w:trHeight w:val="1705"/>
        </w:trPr>
        <w:tc>
          <w:tcPr>
            <w:tcW w:w="7933" w:type="dxa"/>
          </w:tcPr>
          <w:p w14:paraId="09CCDB50" w14:textId="06127CEC" w:rsidR="007726C6" w:rsidRPr="00621B4A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d) zapewnienie wstępu do budynku osobie korzystającej z psa asystującego, o którym mowa w art. 2 pkt 11 ustawy z dnia 27 sierpnia 1997 r. o rehabilitacji zawodowej i społecznej oraz zatrudnianiu osób niepełnosprawnych (Dz.U. 2023 poz. 100)*: ….……………………………………………………………………</w:t>
            </w:r>
            <w:r w:rsidR="007C1E49">
              <w:rPr>
                <w:rFonts w:ascii="Times New Roman" w:eastAsia="Arial" w:hAnsi="Times New Roman" w:cs="Times New Roman"/>
              </w:rPr>
              <w:t>…………………..</w:t>
            </w:r>
          </w:p>
          <w:p w14:paraId="0E931619" w14:textId="77777777" w:rsidR="007726C6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</w:t>
            </w:r>
          </w:p>
          <w:p w14:paraId="13065293" w14:textId="3BC38670" w:rsidR="007C1E49" w:rsidRPr="00621B4A" w:rsidRDefault="007C1E49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749A81F4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  <w:tr w:rsidR="007726C6" w:rsidRPr="00621B4A" w14:paraId="37A45428" w14:textId="77777777" w:rsidTr="007C1E49">
        <w:trPr>
          <w:trHeight w:val="1133"/>
        </w:trPr>
        <w:tc>
          <w:tcPr>
            <w:tcW w:w="7933" w:type="dxa"/>
          </w:tcPr>
          <w:p w14:paraId="3365DCE0" w14:textId="79C67D70" w:rsidR="007726C6" w:rsidRPr="00621B4A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e) zapewnienie osobom ze szczególnymi potrzebami możliwości ewakuacji lub ich uratowania w inny sposób*: ………………………………………………………</w:t>
            </w:r>
            <w:r w:rsidR="007C1E49">
              <w:rPr>
                <w:rFonts w:ascii="Times New Roman" w:eastAsia="Arial" w:hAnsi="Times New Roman" w:cs="Times New Roman"/>
              </w:rPr>
              <w:t>……</w:t>
            </w:r>
          </w:p>
          <w:p w14:paraId="48C9810F" w14:textId="77777777" w:rsidR="007726C6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  <w:p w14:paraId="65D743F5" w14:textId="7568EE6B" w:rsidR="007C1E49" w:rsidRPr="00621B4A" w:rsidRDefault="007C1E49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0E56EBE4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  <w:tr w:rsidR="007726C6" w:rsidRPr="00621B4A" w14:paraId="6C216DC4" w14:textId="77777777">
        <w:trPr>
          <w:trHeight w:val="559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363D6390" w14:textId="77777777" w:rsidR="007726C6" w:rsidRPr="00621B4A" w:rsidRDefault="00000000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621B4A">
              <w:rPr>
                <w:rFonts w:ascii="Times New Roman" w:eastAsia="Arial" w:hAnsi="Times New Roman" w:cs="Times New Roman"/>
                <w:b/>
              </w:rPr>
              <w:t>II. Minimalne wymagania w zakresie dostępności cyfrowej</w:t>
            </w:r>
          </w:p>
        </w:tc>
      </w:tr>
      <w:tr w:rsidR="007726C6" w:rsidRPr="00621B4A" w14:paraId="2031BDDD" w14:textId="77777777" w:rsidTr="000734DB">
        <w:trPr>
          <w:trHeight w:val="1404"/>
        </w:trPr>
        <w:tc>
          <w:tcPr>
            <w:tcW w:w="7933" w:type="dxa"/>
          </w:tcPr>
          <w:p w14:paraId="597CEBF7" w14:textId="77777777" w:rsidR="007726C6" w:rsidRPr="00621B4A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lastRenderedPageBreak/>
              <w:t>a) spełnienie wymagań określonych w ustawie z dnia 4 kwietnia 2019 r. o dostępności cyfrowej stron internetowych i aplikacji mobilnych podmiotów publicznych*:……………………………………………………………………………</w:t>
            </w:r>
          </w:p>
          <w:p w14:paraId="7B672087" w14:textId="77777777" w:rsidR="007726C6" w:rsidRDefault="00000000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</w:t>
            </w:r>
          </w:p>
          <w:p w14:paraId="287554FF" w14:textId="3E57D5A0" w:rsidR="007C1E49" w:rsidRPr="00621B4A" w:rsidRDefault="007C1E49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384A948D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  <w:tr w:rsidR="007726C6" w:rsidRPr="00621B4A" w14:paraId="4F7BC22F" w14:textId="77777777">
        <w:trPr>
          <w:trHeight w:val="579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2F4D9C8E" w14:textId="77777777" w:rsidR="007726C6" w:rsidRPr="00621B4A" w:rsidRDefault="00000000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  <w:b/>
              </w:rPr>
              <w:t>III. Minimalne wymagania w zakresie dostępności informacyjno-komunikacyjnej</w:t>
            </w:r>
          </w:p>
        </w:tc>
      </w:tr>
      <w:tr w:rsidR="007726C6" w:rsidRPr="00621B4A" w14:paraId="0DEFAE7D" w14:textId="77777777" w:rsidTr="000734DB">
        <w:trPr>
          <w:trHeight w:val="1956"/>
        </w:trPr>
        <w:tc>
          <w:tcPr>
            <w:tcW w:w="7933" w:type="dxa"/>
          </w:tcPr>
          <w:p w14:paraId="59D573AB" w14:textId="003A4944" w:rsidR="007726C6" w:rsidRPr="00621B4A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a) obsługa z wykorzystaniem środków wspierających komunikowanie się, o których mowa w art. 3 pkt 5 ustawy z dnia 19 sierpnia 2011 r. o języku migowym i innych środkach komunikowania się (Dz. U. z 2017 r. poz. 1824), lub przez wykorzystanie zdalnego dostępu online  do usługi tłumacza przez strony internetowe i aplikacje*: ………………..……………………………………</w:t>
            </w:r>
            <w:r w:rsidR="000734DB">
              <w:rPr>
                <w:rFonts w:ascii="Times New Roman" w:eastAsia="Arial" w:hAnsi="Times New Roman" w:cs="Times New Roman"/>
              </w:rPr>
              <w:t>……………………………………</w:t>
            </w:r>
          </w:p>
          <w:p w14:paraId="050FF973" w14:textId="77777777" w:rsidR="007726C6" w:rsidRDefault="00000000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  <w:p w14:paraId="6CC344DB" w14:textId="50E15ABD" w:rsidR="000734DB" w:rsidRPr="00621B4A" w:rsidRDefault="000734DB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1A356851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  <w:tr w:rsidR="007726C6" w:rsidRPr="00621B4A" w14:paraId="44F2F70A" w14:textId="77777777" w:rsidTr="000734DB">
        <w:trPr>
          <w:trHeight w:val="1686"/>
        </w:trPr>
        <w:tc>
          <w:tcPr>
            <w:tcW w:w="7933" w:type="dxa"/>
          </w:tcPr>
          <w:p w14:paraId="3F05BAB1" w14:textId="1A36E41F" w:rsidR="007726C6" w:rsidRPr="00621B4A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b) 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………………………………………………………………………………</w:t>
            </w:r>
            <w:r w:rsidR="000734DB">
              <w:rPr>
                <w:rFonts w:ascii="Times New Roman" w:eastAsia="Arial" w:hAnsi="Times New Roman" w:cs="Times New Roman"/>
              </w:rPr>
              <w:t>…………..</w:t>
            </w:r>
          </w:p>
          <w:p w14:paraId="3D6E63C0" w14:textId="77777777" w:rsidR="007726C6" w:rsidRDefault="00000000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  <w:p w14:paraId="59D7E480" w14:textId="4EF5A01B" w:rsidR="000734DB" w:rsidRPr="00621B4A" w:rsidRDefault="000734DB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4A65F849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  <w:tr w:rsidR="007726C6" w:rsidRPr="00621B4A" w14:paraId="629A51A6" w14:textId="77777777" w:rsidTr="000734DB">
        <w:trPr>
          <w:trHeight w:val="1980"/>
        </w:trPr>
        <w:tc>
          <w:tcPr>
            <w:tcW w:w="7933" w:type="dxa"/>
          </w:tcPr>
          <w:p w14:paraId="37FC1167" w14:textId="2CE12B86" w:rsidR="007726C6" w:rsidRPr="00621B4A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c) 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……….………………………………………………………………………</w:t>
            </w:r>
            <w:r w:rsidR="000734DB">
              <w:rPr>
                <w:rFonts w:ascii="Times New Roman" w:eastAsia="Arial" w:hAnsi="Times New Roman" w:cs="Times New Roman"/>
              </w:rPr>
              <w:t>…………</w:t>
            </w:r>
          </w:p>
          <w:p w14:paraId="631E10BA" w14:textId="77777777" w:rsidR="007726C6" w:rsidRDefault="00000000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  <w:p w14:paraId="5C345CEE" w14:textId="1374946D" w:rsidR="000734DB" w:rsidRPr="00621B4A" w:rsidRDefault="000734DB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5FDDFF5C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  <w:tr w:rsidR="007726C6" w:rsidRPr="00621B4A" w14:paraId="53EC807C" w14:textId="77777777" w:rsidTr="000734DB">
        <w:trPr>
          <w:trHeight w:val="1129"/>
        </w:trPr>
        <w:tc>
          <w:tcPr>
            <w:tcW w:w="7933" w:type="dxa"/>
          </w:tcPr>
          <w:p w14:paraId="553B365A" w14:textId="29919F13" w:rsidR="007726C6" w:rsidRPr="00621B4A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d) zapewnienie, na wniosek osoby ze szczególnymi potrzebami, komunikacji z oferentem w formie określonej w tym wniosku*: …………………………………</w:t>
            </w:r>
            <w:r w:rsidR="000734DB">
              <w:rPr>
                <w:rFonts w:ascii="Times New Roman" w:eastAsia="Arial" w:hAnsi="Times New Roman" w:cs="Times New Roman"/>
              </w:rPr>
              <w:t>…</w:t>
            </w:r>
          </w:p>
          <w:p w14:paraId="06C8FC53" w14:textId="77777777" w:rsidR="007726C6" w:rsidRDefault="00000000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  <w:p w14:paraId="5BA10DDC" w14:textId="6784BE29" w:rsidR="000734DB" w:rsidRPr="00621B4A" w:rsidRDefault="000734DB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4C9D91BB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  <w:tr w:rsidR="007726C6" w:rsidRPr="00621B4A" w14:paraId="1F1B6C45" w14:textId="77777777">
        <w:trPr>
          <w:trHeight w:val="530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3309EED0" w14:textId="77777777" w:rsidR="007726C6" w:rsidRPr="00621B4A" w:rsidRDefault="00000000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621B4A">
              <w:rPr>
                <w:rFonts w:ascii="Times New Roman" w:eastAsia="Arial" w:hAnsi="Times New Roman" w:cs="Times New Roman"/>
                <w:b/>
              </w:rPr>
              <w:t>IV. Dostęp alternatywny***</w:t>
            </w:r>
          </w:p>
        </w:tc>
      </w:tr>
      <w:tr w:rsidR="007726C6" w:rsidRPr="00621B4A" w14:paraId="21E36E20" w14:textId="77777777" w:rsidTr="000734DB">
        <w:trPr>
          <w:trHeight w:val="1281"/>
        </w:trPr>
        <w:tc>
          <w:tcPr>
            <w:tcW w:w="7933" w:type="dxa"/>
          </w:tcPr>
          <w:p w14:paraId="7A154A36" w14:textId="77777777" w:rsidR="007726C6" w:rsidRPr="00621B4A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a) zapewnienie osobie ze szczególnymi potrzebami wsparcia innej osoby*: …………………………………………………………………………….....................</w:t>
            </w:r>
          </w:p>
          <w:p w14:paraId="279143A3" w14:textId="77777777" w:rsidR="007726C6" w:rsidRDefault="00000000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  <w:p w14:paraId="1DCCEDD5" w14:textId="0ADC864E" w:rsidR="000734DB" w:rsidRPr="00621B4A" w:rsidRDefault="000734DB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59CCD3BA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  <w:tr w:rsidR="007726C6" w:rsidRPr="00621B4A" w14:paraId="61087AC1" w14:textId="77777777" w:rsidTr="000734DB">
        <w:trPr>
          <w:trHeight w:val="1269"/>
        </w:trPr>
        <w:tc>
          <w:tcPr>
            <w:tcW w:w="7933" w:type="dxa"/>
          </w:tcPr>
          <w:p w14:paraId="448FB6A0" w14:textId="1F0550BA" w:rsidR="007726C6" w:rsidRDefault="00000000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b) zapewnienie wsparcia technicznego osobie ze szczególnymi potrzebami, w tym z wykorzystaniem nowoczesnych technologii*: ……………………………</w:t>
            </w:r>
            <w:r w:rsidR="000734DB">
              <w:rPr>
                <w:rFonts w:ascii="Times New Roman" w:eastAsia="Arial" w:hAnsi="Times New Roman" w:cs="Times New Roman"/>
              </w:rPr>
              <w:t>……………..</w:t>
            </w:r>
            <w:r w:rsidRPr="00621B4A">
              <w:rPr>
                <w:rFonts w:ascii="Times New Roman" w:eastAsia="Arial" w:hAnsi="Times New Roman" w:cs="Times New Roman"/>
              </w:rPr>
              <w:t xml:space="preserve"> </w:t>
            </w:r>
            <w:r w:rsidR="000734DB">
              <w:rPr>
                <w:rFonts w:ascii="Times New Roman" w:eastAsia="Arial" w:hAnsi="Times New Roman" w:cs="Times New Roman"/>
              </w:rPr>
              <w:t xml:space="preserve"> </w:t>
            </w: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</w:t>
            </w:r>
          </w:p>
          <w:p w14:paraId="2D047627" w14:textId="585DE6A6" w:rsidR="000734DB" w:rsidRPr="00621B4A" w:rsidRDefault="000734DB">
            <w:pPr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1F35764F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  <w:tr w:rsidR="007726C6" w:rsidRPr="00621B4A" w14:paraId="29212618" w14:textId="77777777">
        <w:trPr>
          <w:trHeight w:val="606"/>
        </w:trPr>
        <w:tc>
          <w:tcPr>
            <w:tcW w:w="9493" w:type="dxa"/>
            <w:gridSpan w:val="2"/>
            <w:shd w:val="clear" w:color="auto" w:fill="E7E6E6"/>
            <w:vAlign w:val="center"/>
          </w:tcPr>
          <w:p w14:paraId="1D5A37F3" w14:textId="77777777" w:rsidR="007726C6" w:rsidRPr="00621B4A" w:rsidRDefault="00000000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621B4A">
              <w:rPr>
                <w:rFonts w:ascii="Times New Roman" w:eastAsia="Arial" w:hAnsi="Times New Roman" w:cs="Times New Roman"/>
                <w:b/>
              </w:rPr>
              <w:t>V. Inne rozwiązania zwiększające dostępność osobom ze szczególnymi potrzebami</w:t>
            </w:r>
          </w:p>
        </w:tc>
      </w:tr>
      <w:tr w:rsidR="007726C6" w:rsidRPr="00621B4A" w14:paraId="31C7CAE4" w14:textId="77777777" w:rsidTr="000734DB">
        <w:trPr>
          <w:trHeight w:val="1071"/>
        </w:trPr>
        <w:tc>
          <w:tcPr>
            <w:tcW w:w="7933" w:type="dxa"/>
          </w:tcPr>
          <w:p w14:paraId="77BF1EC3" w14:textId="77777777" w:rsidR="007726C6" w:rsidRPr="00621B4A" w:rsidRDefault="00000000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  <w:p w14:paraId="37117E82" w14:textId="77777777" w:rsidR="007726C6" w:rsidRDefault="00000000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</w:t>
            </w:r>
          </w:p>
          <w:p w14:paraId="7A0C19F2" w14:textId="352F191E" w:rsidR="000734DB" w:rsidRPr="00621B4A" w:rsidRDefault="000734DB">
            <w:pPr>
              <w:jc w:val="both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…………………………………………………………………………….....................</w:t>
            </w:r>
          </w:p>
        </w:tc>
        <w:tc>
          <w:tcPr>
            <w:tcW w:w="1560" w:type="dxa"/>
            <w:vAlign w:val="center"/>
          </w:tcPr>
          <w:p w14:paraId="3D4C438A" w14:textId="77777777" w:rsidR="007726C6" w:rsidRPr="00621B4A" w:rsidRDefault="00000000">
            <w:pPr>
              <w:jc w:val="center"/>
              <w:rPr>
                <w:rFonts w:ascii="Times New Roman" w:eastAsia="Arial" w:hAnsi="Times New Roman" w:cs="Times New Roman"/>
              </w:rPr>
            </w:pPr>
            <w:r w:rsidRPr="00621B4A">
              <w:rPr>
                <w:rFonts w:ascii="Times New Roman" w:eastAsia="Arial" w:hAnsi="Times New Roman" w:cs="Times New Roman"/>
              </w:rPr>
              <w:t>tak / nie /</w:t>
            </w:r>
            <w:r w:rsidRPr="00621B4A">
              <w:rPr>
                <w:rFonts w:ascii="Times New Roman" w:eastAsia="Arial" w:hAnsi="Times New Roman" w:cs="Times New Roman"/>
              </w:rPr>
              <w:br/>
              <w:t>nie dotyczy**</w:t>
            </w:r>
          </w:p>
        </w:tc>
      </w:tr>
    </w:tbl>
    <w:p w14:paraId="58BF6AC9" w14:textId="77777777" w:rsidR="007726C6" w:rsidRPr="00621B4A" w:rsidRDefault="00000000">
      <w:pPr>
        <w:spacing w:before="480"/>
        <w:jc w:val="both"/>
        <w:rPr>
          <w:rFonts w:ascii="Times New Roman" w:eastAsia="Arial" w:hAnsi="Times New Roman" w:cs="Times New Roman"/>
        </w:rPr>
      </w:pPr>
      <w:r w:rsidRPr="00621B4A">
        <w:rPr>
          <w:rFonts w:ascii="Times New Roman" w:eastAsia="Arial" w:hAnsi="Times New Roman" w:cs="Times New Roman"/>
        </w:rPr>
        <w:t>* W przypadku zaznaczenia odpowiedzi „tak” należy wskazać, w jaki sposób zostanie spełnione dane wymaganie.</w:t>
      </w:r>
    </w:p>
    <w:p w14:paraId="427098AE" w14:textId="77777777" w:rsidR="007726C6" w:rsidRPr="00621B4A" w:rsidRDefault="00000000">
      <w:pPr>
        <w:jc w:val="both"/>
        <w:rPr>
          <w:rFonts w:ascii="Times New Roman" w:eastAsia="Arial" w:hAnsi="Times New Roman" w:cs="Times New Roman"/>
        </w:rPr>
      </w:pPr>
      <w:r w:rsidRPr="00621B4A">
        <w:rPr>
          <w:rFonts w:ascii="Times New Roman" w:eastAsia="Arial" w:hAnsi="Times New Roman" w:cs="Times New Roman"/>
        </w:rPr>
        <w:lastRenderedPageBreak/>
        <w:t>** Należy zaznaczyć właściwą odpowiedź.</w:t>
      </w:r>
    </w:p>
    <w:p w14:paraId="749E281E" w14:textId="77777777" w:rsidR="007726C6" w:rsidRPr="00621B4A" w:rsidRDefault="00000000">
      <w:pPr>
        <w:spacing w:after="480"/>
        <w:jc w:val="both"/>
        <w:rPr>
          <w:rFonts w:ascii="Times New Roman" w:eastAsia="Arial" w:hAnsi="Times New Roman" w:cs="Times New Roman"/>
        </w:rPr>
      </w:pPr>
      <w:r w:rsidRPr="00621B4A">
        <w:rPr>
          <w:rFonts w:ascii="Times New Roman" w:eastAsia="Arial" w:hAnsi="Times New Roman" w:cs="Times New Roman"/>
        </w:rPr>
        <w:t>*** Jeżeli ze względów technicznych lub prawnych nie jest możliwe zapewnienie dostępności osobie ze szczególnymi potrzebami w zakresie minimalnej dostępności architektonicznej lub informacyjno-komunikacyjnej, oferent zapewnia takiej osobie dostęp alternatywny.</w:t>
      </w:r>
    </w:p>
    <w:p w14:paraId="72761017" w14:textId="77777777" w:rsidR="007726C6" w:rsidRPr="00621B4A" w:rsidRDefault="00000000">
      <w:pPr>
        <w:jc w:val="center"/>
        <w:rPr>
          <w:rFonts w:ascii="Times New Roman" w:eastAsia="Arial" w:hAnsi="Times New Roman" w:cs="Times New Roman"/>
        </w:rPr>
      </w:pPr>
      <w:r w:rsidRPr="00621B4A">
        <w:rPr>
          <w:rFonts w:ascii="Times New Roman" w:eastAsia="Arial" w:hAnsi="Times New Roman" w:cs="Times New Roman"/>
        </w:rPr>
        <w:t>……………………………………………………..</w:t>
      </w:r>
    </w:p>
    <w:p w14:paraId="365432AD" w14:textId="77777777" w:rsidR="007726C6" w:rsidRPr="00621B4A" w:rsidRDefault="00000000">
      <w:pPr>
        <w:spacing w:after="840"/>
        <w:jc w:val="center"/>
        <w:rPr>
          <w:rFonts w:ascii="Times New Roman" w:eastAsia="Arial" w:hAnsi="Times New Roman" w:cs="Times New Roman"/>
        </w:rPr>
      </w:pPr>
      <w:r w:rsidRPr="00621B4A">
        <w:rPr>
          <w:rFonts w:ascii="Times New Roman" w:eastAsia="Arial" w:hAnsi="Times New Roman" w:cs="Times New Roman"/>
        </w:rPr>
        <w:t>Pieczęć i podpisy osób upoważnionych do składania oświadczeń woli w imieniu oferenta</w:t>
      </w:r>
    </w:p>
    <w:p w14:paraId="5728D51D" w14:textId="77777777" w:rsidR="007726C6" w:rsidRPr="00621B4A" w:rsidRDefault="00000000">
      <w:pPr>
        <w:jc w:val="center"/>
        <w:rPr>
          <w:rFonts w:ascii="Times New Roman" w:eastAsia="Arial" w:hAnsi="Times New Roman" w:cs="Times New Roman"/>
        </w:rPr>
      </w:pPr>
      <w:r w:rsidRPr="00621B4A">
        <w:rPr>
          <w:rFonts w:ascii="Times New Roman" w:eastAsia="Arial" w:hAnsi="Times New Roman" w:cs="Times New Roman"/>
        </w:rPr>
        <w:t>Podstawa prawna</w:t>
      </w:r>
    </w:p>
    <w:p w14:paraId="54849133" w14:textId="77777777" w:rsidR="007726C6" w:rsidRPr="00621B4A" w:rsidRDefault="00000000">
      <w:pPr>
        <w:rPr>
          <w:rFonts w:ascii="Times New Roman" w:eastAsia="Arial" w:hAnsi="Times New Roman" w:cs="Times New Roman"/>
        </w:rPr>
      </w:pPr>
      <w:r w:rsidRPr="00621B4A">
        <w:rPr>
          <w:rFonts w:ascii="Times New Roman" w:eastAsia="Arial" w:hAnsi="Times New Roman" w:cs="Times New Roman"/>
        </w:rPr>
        <w:t xml:space="preserve">Zgodnie z art. 4 ust. 3 ustawy z dnia 19 lipca 2019 r. o zapewnianiu dostępności osobom ze szczególnymi potrzebami (Dz. U. 2022 poz. 2240, z </w:t>
      </w:r>
      <w:proofErr w:type="spellStart"/>
      <w:r w:rsidRPr="00621B4A">
        <w:rPr>
          <w:rFonts w:ascii="Times New Roman" w:eastAsia="Arial" w:hAnsi="Times New Roman" w:cs="Times New Roman"/>
        </w:rPr>
        <w:t>późn</w:t>
      </w:r>
      <w:proofErr w:type="spellEnd"/>
      <w:r w:rsidRPr="00621B4A">
        <w:rPr>
          <w:rFonts w:ascii="Times New Roman" w:eastAsia="Arial" w:hAnsi="Times New Roman" w:cs="Times New Roman"/>
        </w:rPr>
        <w:t>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 których mowa w art. 6 ustawy.</w:t>
      </w:r>
    </w:p>
    <w:sectPr w:rsidR="007726C6" w:rsidRPr="00621B4A">
      <w:footerReference w:type="default" r:id="rId7"/>
      <w:pgSz w:w="11906" w:h="16838"/>
      <w:pgMar w:top="851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AE34" w14:textId="77777777" w:rsidR="00F7732C" w:rsidRDefault="00F7732C">
      <w:pPr>
        <w:spacing w:after="0" w:line="240" w:lineRule="auto"/>
      </w:pPr>
      <w:r>
        <w:separator/>
      </w:r>
    </w:p>
  </w:endnote>
  <w:endnote w:type="continuationSeparator" w:id="0">
    <w:p w14:paraId="18FDF6FC" w14:textId="77777777" w:rsidR="00F7732C" w:rsidRDefault="00F7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C809" w14:textId="6C5890E7" w:rsidR="007726C6" w:rsidRDefault="007726C6" w:rsidP="00621B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17D2" w14:textId="77777777" w:rsidR="00F7732C" w:rsidRDefault="00F7732C">
      <w:pPr>
        <w:spacing w:after="0" w:line="240" w:lineRule="auto"/>
      </w:pPr>
      <w:r>
        <w:separator/>
      </w:r>
    </w:p>
  </w:footnote>
  <w:footnote w:type="continuationSeparator" w:id="0">
    <w:p w14:paraId="7266EB67" w14:textId="77777777" w:rsidR="00F7732C" w:rsidRDefault="00F77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C6"/>
    <w:rsid w:val="000734DB"/>
    <w:rsid w:val="00621B4A"/>
    <w:rsid w:val="00681839"/>
    <w:rsid w:val="007726C6"/>
    <w:rsid w:val="007C1E49"/>
    <w:rsid w:val="009E532E"/>
    <w:rsid w:val="00BA70B5"/>
    <w:rsid w:val="00DF27A2"/>
    <w:rsid w:val="00E90757"/>
    <w:rsid w:val="00F7732C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B4BB"/>
  <w15:docId w15:val="{B9D40649-A7F4-45B0-930B-92E39023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4A"/>
  </w:style>
  <w:style w:type="paragraph" w:styleId="Stopka">
    <w:name w:val="footer"/>
    <w:basedOn w:val="Normalny"/>
    <w:link w:val="StopkaZnak"/>
    <w:uiPriority w:val="99"/>
    <w:unhideWhenUsed/>
    <w:rsid w:val="00621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dovM7bXr+fCa6WZD6qVjx/VbaQ==">CgMxLjA4AHIhMVpmWDNSajNIZjMxTUwxOXQxdVJEdXZPVFVMYzU3d0df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Dorota Bal</cp:lastModifiedBy>
  <cp:revision>9</cp:revision>
  <cp:lastPrinted>2024-01-05T09:34:00Z</cp:lastPrinted>
  <dcterms:created xsi:type="dcterms:W3CDTF">2024-01-05T09:28:00Z</dcterms:created>
  <dcterms:modified xsi:type="dcterms:W3CDTF">2024-01-09T12:03:00Z</dcterms:modified>
</cp:coreProperties>
</file>